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83" w:rsidRDefault="00701983" w:rsidP="002567B5">
      <w:pPr>
        <w:ind w:left="360" w:right="-1"/>
        <w:jc w:val="center"/>
        <w:rPr>
          <w:b/>
          <w:sz w:val="16"/>
          <w:szCs w:val="16"/>
        </w:rPr>
      </w:pPr>
    </w:p>
    <w:p w:rsidR="00701983" w:rsidRDefault="00701983" w:rsidP="00701983">
      <w:pPr>
        <w:spacing w:line="360" w:lineRule="auto"/>
        <w:ind w:left="1980" w:right="332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183515</wp:posOffset>
            </wp:positionV>
            <wp:extent cx="1028700" cy="956945"/>
            <wp:effectExtent l="0" t="0" r="0" b="0"/>
            <wp:wrapNone/>
            <wp:docPr id="2" name="Рисунок 2" descr="http://www.tuexpertoit.com/wp-content/uploads/2011/04/internet_explorer_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expertoit.com/wp-content/uploads/2011/04/internet_explorer_10-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6"/>
          <w:szCs w:val="36"/>
          <w:u w:val="single"/>
        </w:rPr>
        <w:t>ПАМЯТКА</w:t>
      </w:r>
    </w:p>
    <w:p w:rsidR="00701983" w:rsidRDefault="00701983" w:rsidP="00701983">
      <w:pPr>
        <w:spacing w:line="360" w:lineRule="auto"/>
        <w:ind w:left="1980" w:right="332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по безопасности детей в сети Интернет</w:t>
      </w:r>
    </w:p>
    <w:p w:rsidR="00701983" w:rsidRDefault="00701983" w:rsidP="00701983">
      <w:pPr>
        <w:pStyle w:val="1"/>
        <w:ind w:left="360" w:right="332"/>
        <w:jc w:val="center"/>
        <w:outlineLvl w:val="0"/>
        <w:rPr>
          <w:rFonts w:ascii="Bookman Old Style" w:hAnsi="Bookman Old Style"/>
          <w:b/>
          <w:sz w:val="24"/>
          <w:szCs w:val="24"/>
          <w:u w:val="single"/>
        </w:rPr>
      </w:pPr>
    </w:p>
    <w:p w:rsidR="00701983" w:rsidRDefault="00701983" w:rsidP="00701983">
      <w:pPr>
        <w:pStyle w:val="1"/>
        <w:ind w:left="360" w:right="332"/>
        <w:jc w:val="center"/>
        <w:outlineLvl w:val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Классификация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интернет-угроз</w:t>
      </w:r>
      <w:proofErr w:type="spellEnd"/>
      <w:proofErr w:type="gramEnd"/>
    </w:p>
    <w:p w:rsidR="00701983" w:rsidRDefault="00701983" w:rsidP="00701983">
      <w:pPr>
        <w:pStyle w:val="1"/>
        <w:ind w:left="360" w:right="332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01983" w:rsidRDefault="00701983" w:rsidP="00701983">
      <w:pPr>
        <w:pStyle w:val="1"/>
        <w:ind w:left="360" w:right="3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Всемирной паутине существует следующие виды опасности юных пользователей: 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суицид-сайты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сайты-форумы </w:t>
      </w:r>
      <w:proofErr w:type="spellStart"/>
      <w:r>
        <w:rPr>
          <w:rFonts w:ascii="Times New Roman" w:hAnsi="Times New Roman"/>
          <w:sz w:val="24"/>
          <w:szCs w:val="24"/>
        </w:rPr>
        <w:t>потенцинальных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самоубийц;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Style w:val="FontStyle63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наркосайты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Style w:val="FontStyle63"/>
          <w:sz w:val="24"/>
          <w:szCs w:val="24"/>
        </w:rPr>
        <w:t>интернет пестрит новостями о «пользе» употребления марихуаны, рецептами и советами изготовления «зелья»);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</w:pPr>
      <w:r>
        <w:rPr>
          <w:rFonts w:ascii="Times New Roman" w:hAnsi="Times New Roman"/>
          <w:sz w:val="24"/>
          <w:szCs w:val="24"/>
        </w:rPr>
        <w:t>сайты, разжигающие национальную рознь и расовое неприятие (экстремизм, национализм, фашизм);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сайты порнографической направленности;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сайты, пропагандирующих экстремизм, насилие и </w:t>
      </w:r>
      <w:proofErr w:type="spellStart"/>
      <w:r>
        <w:rPr>
          <w:rFonts w:ascii="Times New Roman" w:hAnsi="Times New Roman"/>
          <w:sz w:val="24"/>
          <w:szCs w:val="24"/>
        </w:rPr>
        <w:t>девиантные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секты (виртуальный собеседник может повлиять на мировоззрение подростка). </w:t>
      </w:r>
    </w:p>
    <w:p w:rsidR="00701983" w:rsidRDefault="00701983" w:rsidP="00701983">
      <w:pPr>
        <w:pStyle w:val="1"/>
        <w:tabs>
          <w:tab w:val="left" w:pos="8051"/>
        </w:tabs>
        <w:ind w:left="360" w:right="332"/>
        <w:jc w:val="center"/>
        <w:rPr>
          <w:rStyle w:val="FontStyle63"/>
          <w:sz w:val="24"/>
          <w:szCs w:val="24"/>
        </w:rPr>
      </w:pPr>
    </w:p>
    <w:p w:rsidR="00701983" w:rsidRDefault="00701983" w:rsidP="00701983">
      <w:pPr>
        <w:pStyle w:val="1"/>
        <w:tabs>
          <w:tab w:val="left" w:pos="8051"/>
        </w:tabs>
        <w:ind w:left="360" w:right="332"/>
        <w:jc w:val="center"/>
        <w:rPr>
          <w:rStyle w:val="FontStyle63"/>
          <w:rFonts w:ascii="Bookman Old Style" w:hAnsi="Bookman Old Style"/>
          <w:b/>
          <w:sz w:val="24"/>
          <w:szCs w:val="24"/>
          <w:u w:val="single"/>
        </w:rPr>
      </w:pPr>
      <w:r>
        <w:rPr>
          <w:rStyle w:val="FontStyle63"/>
          <w:rFonts w:ascii="Bookman Old Style" w:hAnsi="Bookman Old Style"/>
          <w:b/>
          <w:sz w:val="24"/>
          <w:szCs w:val="24"/>
          <w:u w:val="single"/>
        </w:rPr>
        <w:t>Правила работы в сети Интернет</w:t>
      </w:r>
    </w:p>
    <w:p w:rsidR="00701983" w:rsidRDefault="00701983" w:rsidP="00701983">
      <w:pPr>
        <w:pStyle w:val="1"/>
        <w:tabs>
          <w:tab w:val="left" w:pos="8051"/>
        </w:tabs>
        <w:ind w:left="360" w:right="332"/>
        <w:jc w:val="center"/>
        <w:rPr>
          <w:rStyle w:val="FontStyle63"/>
          <w:rFonts w:ascii="Bookman Old Style" w:hAnsi="Bookman Old Style"/>
          <w:sz w:val="16"/>
          <w:szCs w:val="16"/>
          <w:u w:val="single"/>
        </w:rPr>
      </w:pP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78"/>
        </w:tabs>
        <w:spacing w:line="240" w:lineRule="auto"/>
        <w:ind w:right="332"/>
        <w:jc w:val="left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Не входите на незнакомые сайты.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7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 xml:space="preserve">Если к вам по почте пришел файл </w:t>
      </w:r>
      <w:r>
        <w:rPr>
          <w:rStyle w:val="FontStyle63"/>
          <w:sz w:val="24"/>
          <w:szCs w:val="24"/>
          <w:lang w:val="en-US"/>
        </w:rPr>
        <w:t>Word</w:t>
      </w:r>
      <w:r>
        <w:rPr>
          <w:rStyle w:val="FontStyle63"/>
          <w:sz w:val="24"/>
          <w:szCs w:val="24"/>
        </w:rPr>
        <w:t xml:space="preserve"> или </w:t>
      </w:r>
      <w:r>
        <w:rPr>
          <w:rStyle w:val="FontStyle63"/>
          <w:sz w:val="24"/>
          <w:szCs w:val="24"/>
          <w:lang w:val="en-US"/>
        </w:rPr>
        <w:t>Excel</w:t>
      </w:r>
      <w:r>
        <w:rPr>
          <w:rStyle w:val="FontStyle63"/>
          <w:sz w:val="24"/>
          <w:szCs w:val="24"/>
        </w:rPr>
        <w:t>, даже от знакомого лица, прежде чем открыть, обязательно проверьте его на вирусы.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7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78"/>
        </w:tabs>
        <w:spacing w:line="240" w:lineRule="auto"/>
        <w:ind w:right="332"/>
        <w:jc w:val="left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Никогда не посылайте никому свой пароль.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7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Старайтесь использовать для паролей трудно запоминаемый набор цифр и букв.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9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При общении в Интернет не указывайте свои личные данные, а используйте псевдоним (ник)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9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Без контроля взрослых ни в коем случае не встречайтесь с людьми, с которыми познакомились в сети Интернет.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9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332"/>
        <w:jc w:val="left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Не всей  информации, которая размещена в Интернете, можно верить.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41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 xml:space="preserve">Не оставляйте без присмотра компьютер </w:t>
      </w:r>
      <w:proofErr w:type="gramStart"/>
      <w:r>
        <w:rPr>
          <w:rStyle w:val="FontStyle63"/>
          <w:sz w:val="24"/>
          <w:szCs w:val="24"/>
        </w:rPr>
        <w:t>с</w:t>
      </w:r>
      <w:proofErr w:type="gramEnd"/>
      <w:r>
        <w:rPr>
          <w:rStyle w:val="FontStyle63"/>
          <w:sz w:val="24"/>
          <w:szCs w:val="24"/>
        </w:rPr>
        <w:t xml:space="preserve"> важными сведениям на экране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418"/>
        </w:tabs>
        <w:spacing w:line="240" w:lineRule="auto"/>
        <w:ind w:right="332"/>
        <w:jc w:val="left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Не сохраняйте важные сведения на общедоступном компьютере.</w:t>
      </w:r>
    </w:p>
    <w:p w:rsidR="00701983" w:rsidRDefault="00701983" w:rsidP="00701983">
      <w:pPr>
        <w:pStyle w:val="Style27"/>
        <w:widowControl/>
        <w:spacing w:line="240" w:lineRule="auto"/>
        <w:ind w:left="360" w:right="332"/>
        <w:outlineLvl w:val="0"/>
        <w:rPr>
          <w:rStyle w:val="FontStyle65"/>
          <w:rFonts w:ascii="Bookman Old Style" w:hAnsi="Bookman Old Style"/>
          <w:sz w:val="24"/>
          <w:szCs w:val="24"/>
          <w:u w:val="single"/>
        </w:rPr>
      </w:pPr>
    </w:p>
    <w:p w:rsidR="00701983" w:rsidRDefault="00701983" w:rsidP="00701983">
      <w:pPr>
        <w:pStyle w:val="Style27"/>
        <w:widowControl/>
        <w:spacing w:line="240" w:lineRule="auto"/>
        <w:ind w:left="360" w:right="332"/>
        <w:outlineLvl w:val="0"/>
        <w:rPr>
          <w:rStyle w:val="FontStyle65"/>
          <w:rFonts w:ascii="Bookman Old Style" w:hAnsi="Bookman Old Style"/>
          <w:sz w:val="24"/>
          <w:szCs w:val="24"/>
          <w:u w:val="single"/>
        </w:rPr>
      </w:pPr>
      <w:r>
        <w:rPr>
          <w:rStyle w:val="FontStyle65"/>
          <w:rFonts w:ascii="Bookman Old Style" w:hAnsi="Bookman Old Style"/>
          <w:sz w:val="24"/>
          <w:szCs w:val="24"/>
          <w:u w:val="single"/>
        </w:rPr>
        <w:t>Возраст от 7 до 8 лет</w:t>
      </w:r>
    </w:p>
    <w:p w:rsidR="00701983" w:rsidRDefault="00701983" w:rsidP="00701983">
      <w:pPr>
        <w:pStyle w:val="Style27"/>
        <w:widowControl/>
        <w:spacing w:line="240" w:lineRule="auto"/>
        <w:ind w:left="360" w:right="332"/>
        <w:outlineLvl w:val="0"/>
        <w:rPr>
          <w:rStyle w:val="FontStyle65"/>
          <w:rFonts w:ascii="Bookman Old Style" w:hAnsi="Bookman Old Style"/>
          <w:sz w:val="16"/>
          <w:szCs w:val="16"/>
          <w:u w:val="single"/>
        </w:rPr>
      </w:pPr>
    </w:p>
    <w:p w:rsidR="00701983" w:rsidRDefault="00701983" w:rsidP="00701983">
      <w:pPr>
        <w:pStyle w:val="Style15"/>
        <w:widowControl/>
        <w:spacing w:line="240" w:lineRule="auto"/>
        <w:ind w:left="360" w:right="332" w:firstLine="708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>
        <w:rPr>
          <w:rStyle w:val="FontStyle63"/>
          <w:sz w:val="24"/>
          <w:szCs w:val="24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>
        <w:rPr>
          <w:rStyle w:val="FontStyle63"/>
          <w:sz w:val="24"/>
          <w:szCs w:val="24"/>
        </w:rPr>
        <w:t>Интеренета</w:t>
      </w:r>
      <w:proofErr w:type="spellEnd"/>
      <w:r>
        <w:rPr>
          <w:rStyle w:val="FontStyle63"/>
          <w:sz w:val="24"/>
          <w:szCs w:val="24"/>
        </w:rPr>
        <w:t xml:space="preserve">, т. е. Родительский контроль или то, что вы сможете увидеть во временных файлах Интернет (папки </w:t>
      </w:r>
      <w:r>
        <w:rPr>
          <w:rStyle w:val="FontStyle63"/>
          <w:sz w:val="24"/>
          <w:szCs w:val="24"/>
          <w:lang w:val="en-US"/>
        </w:rPr>
        <w:t>c</w:t>
      </w:r>
      <w:r>
        <w:rPr>
          <w:rStyle w:val="FontStyle63"/>
          <w:sz w:val="24"/>
          <w:szCs w:val="24"/>
        </w:rPr>
        <w:t>:</w:t>
      </w:r>
      <w:proofErr w:type="gramEnd"/>
      <w:r>
        <w:rPr>
          <w:rStyle w:val="FontStyle63"/>
          <w:sz w:val="24"/>
          <w:szCs w:val="24"/>
        </w:rPr>
        <w:t>\</w:t>
      </w:r>
      <w:proofErr w:type="gramStart"/>
      <w:r>
        <w:rPr>
          <w:rStyle w:val="FontStyle63"/>
          <w:sz w:val="24"/>
          <w:szCs w:val="24"/>
          <w:lang w:val="en-US"/>
        </w:rPr>
        <w:t>Users</w:t>
      </w:r>
      <w:r>
        <w:rPr>
          <w:rStyle w:val="FontStyle63"/>
          <w:sz w:val="24"/>
          <w:szCs w:val="24"/>
        </w:rPr>
        <w:t>\</w:t>
      </w:r>
      <w:r>
        <w:rPr>
          <w:rStyle w:val="FontStyle63"/>
          <w:sz w:val="24"/>
          <w:szCs w:val="24"/>
          <w:lang w:val="en-US"/>
        </w:rPr>
        <w:t>User</w:t>
      </w:r>
      <w:r>
        <w:rPr>
          <w:rStyle w:val="FontStyle63"/>
          <w:sz w:val="24"/>
          <w:szCs w:val="24"/>
        </w:rPr>
        <w:t>\</w:t>
      </w:r>
      <w:proofErr w:type="spellStart"/>
      <w:r>
        <w:rPr>
          <w:rStyle w:val="FontStyle63"/>
          <w:sz w:val="24"/>
          <w:szCs w:val="24"/>
          <w:lang w:val="en-US"/>
        </w:rPr>
        <w:t>AppData</w:t>
      </w:r>
      <w:proofErr w:type="spellEnd"/>
      <w:r>
        <w:rPr>
          <w:rStyle w:val="FontStyle63"/>
          <w:sz w:val="24"/>
          <w:szCs w:val="24"/>
        </w:rPr>
        <w:t>\</w:t>
      </w:r>
      <w:r>
        <w:rPr>
          <w:rStyle w:val="FontStyle63"/>
          <w:sz w:val="24"/>
          <w:szCs w:val="24"/>
          <w:lang w:val="en-US"/>
        </w:rPr>
        <w:t>Local</w:t>
      </w:r>
      <w:r>
        <w:rPr>
          <w:rStyle w:val="FontStyle63"/>
          <w:sz w:val="24"/>
          <w:szCs w:val="24"/>
        </w:rPr>
        <w:t>\</w:t>
      </w:r>
      <w:r>
        <w:rPr>
          <w:rStyle w:val="FontStyle63"/>
          <w:sz w:val="24"/>
          <w:szCs w:val="24"/>
          <w:lang w:val="en-US"/>
        </w:rPr>
        <w:t>Microsoft</w:t>
      </w:r>
      <w:r>
        <w:rPr>
          <w:rStyle w:val="FontStyle63"/>
          <w:sz w:val="24"/>
          <w:szCs w:val="24"/>
        </w:rPr>
        <w:t>\</w:t>
      </w:r>
      <w:proofErr w:type="spellStart"/>
      <w:r>
        <w:rPr>
          <w:rStyle w:val="FontStyle63"/>
          <w:sz w:val="24"/>
          <w:szCs w:val="24"/>
          <w:lang w:val="en-US"/>
        </w:rPr>
        <w:t>Wmdows</w:t>
      </w:r>
      <w:proofErr w:type="spellEnd"/>
      <w:r>
        <w:rPr>
          <w:rStyle w:val="FontStyle63"/>
          <w:sz w:val="24"/>
          <w:szCs w:val="24"/>
        </w:rPr>
        <w:t>\</w:t>
      </w:r>
      <w:r>
        <w:rPr>
          <w:rStyle w:val="FontStyle63"/>
          <w:sz w:val="24"/>
          <w:szCs w:val="24"/>
          <w:lang w:val="en-US"/>
        </w:rPr>
        <w:t>Temporary</w:t>
      </w:r>
      <w:r w:rsidRPr="00701983">
        <w:rPr>
          <w:rStyle w:val="FontStyle63"/>
          <w:sz w:val="24"/>
          <w:szCs w:val="24"/>
        </w:rPr>
        <w:t xml:space="preserve"> </w:t>
      </w:r>
      <w:r>
        <w:rPr>
          <w:rStyle w:val="FontStyle63"/>
          <w:sz w:val="24"/>
          <w:szCs w:val="24"/>
          <w:lang w:val="en-US"/>
        </w:rPr>
        <w:t>Internet</w:t>
      </w:r>
      <w:r w:rsidRPr="00701983">
        <w:rPr>
          <w:rStyle w:val="FontStyle63"/>
          <w:sz w:val="24"/>
          <w:szCs w:val="24"/>
        </w:rPr>
        <w:t xml:space="preserve"> </w:t>
      </w:r>
      <w:r>
        <w:rPr>
          <w:rStyle w:val="FontStyle63"/>
          <w:sz w:val="24"/>
          <w:szCs w:val="24"/>
          <w:lang w:val="en-US"/>
        </w:rPr>
        <w:t>Files</w:t>
      </w:r>
      <w:r>
        <w:rPr>
          <w:rStyle w:val="FontStyle63"/>
          <w:sz w:val="24"/>
          <w:szCs w:val="24"/>
        </w:rPr>
        <w:t xml:space="preserve"> в операционной системе</w:t>
      </w:r>
      <w:hyperlink r:id="rId7" w:history="1">
        <w:r>
          <w:rPr>
            <w:rStyle w:val="a3"/>
            <w:color w:val="auto"/>
          </w:rPr>
          <w:t xml:space="preserve"> </w:t>
        </w:r>
        <w:r>
          <w:rPr>
            <w:rStyle w:val="a3"/>
            <w:color w:val="auto"/>
            <w:lang w:val="en-US"/>
          </w:rPr>
          <w:t>Windows</w:t>
        </w:r>
        <w:r w:rsidRPr="00701983">
          <w:rPr>
            <w:rStyle w:val="a3"/>
            <w:color w:val="auto"/>
          </w:rPr>
          <w:t xml:space="preserve"> </w:t>
        </w:r>
        <w:r>
          <w:rPr>
            <w:rStyle w:val="a3"/>
            <w:color w:val="auto"/>
            <w:lang w:val="en-US"/>
          </w:rPr>
          <w:t>Vista</w:t>
        </w:r>
      </w:hyperlink>
      <w:r>
        <w:rPr>
          <w:rStyle w:val="FontStyle63"/>
          <w:sz w:val="24"/>
          <w:szCs w:val="24"/>
        </w:rPr>
        <w:t>).</w:t>
      </w:r>
      <w:proofErr w:type="gramEnd"/>
      <w:r>
        <w:rPr>
          <w:rStyle w:val="FontStyle63"/>
          <w:sz w:val="24"/>
          <w:szCs w:val="24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 </w:t>
      </w:r>
    </w:p>
    <w:p w:rsidR="00701983" w:rsidRDefault="00701983" w:rsidP="00701983">
      <w:pPr>
        <w:pStyle w:val="Style44"/>
        <w:widowControl/>
        <w:spacing w:line="240" w:lineRule="auto"/>
        <w:ind w:left="360" w:right="332" w:firstLine="0"/>
        <w:outlineLvl w:val="0"/>
        <w:rPr>
          <w:rStyle w:val="FontStyle65"/>
          <w:sz w:val="16"/>
          <w:szCs w:val="16"/>
        </w:rPr>
      </w:pPr>
    </w:p>
    <w:p w:rsidR="00701983" w:rsidRDefault="00701983" w:rsidP="00701983">
      <w:pPr>
        <w:pStyle w:val="Style44"/>
        <w:widowControl/>
        <w:spacing w:line="240" w:lineRule="auto"/>
        <w:ind w:left="360" w:right="332" w:firstLine="0"/>
        <w:jc w:val="center"/>
        <w:outlineLvl w:val="0"/>
        <w:rPr>
          <w:rStyle w:val="FontStyle65"/>
          <w:sz w:val="24"/>
          <w:szCs w:val="24"/>
          <w:u w:val="single"/>
        </w:rPr>
      </w:pPr>
      <w:r>
        <w:rPr>
          <w:rStyle w:val="FontStyle65"/>
          <w:sz w:val="24"/>
          <w:szCs w:val="24"/>
          <w:u w:val="single"/>
        </w:rPr>
        <w:t>Советы по безопасности в сети Интернет для детей 7-8 лет</w:t>
      </w:r>
    </w:p>
    <w:p w:rsidR="00701983" w:rsidRDefault="00701983" w:rsidP="00701983">
      <w:pPr>
        <w:pStyle w:val="Style44"/>
        <w:widowControl/>
        <w:spacing w:line="240" w:lineRule="auto"/>
        <w:ind w:left="360" w:right="332" w:firstLine="0"/>
        <w:jc w:val="center"/>
        <w:outlineLvl w:val="0"/>
        <w:rPr>
          <w:rStyle w:val="FontStyle65"/>
          <w:sz w:val="16"/>
          <w:szCs w:val="16"/>
        </w:rPr>
      </w:pPr>
    </w:p>
    <w:p w:rsidR="00701983" w:rsidRDefault="00701983" w:rsidP="00701983">
      <w:pPr>
        <w:pStyle w:val="Style44"/>
        <w:widowControl/>
        <w:numPr>
          <w:ilvl w:val="0"/>
          <w:numId w:val="3"/>
        </w:numPr>
        <w:spacing w:line="240" w:lineRule="auto"/>
        <w:ind w:right="332"/>
        <w:jc w:val="both"/>
        <w:outlineLvl w:val="0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Создайте список домашних правил посещения Интернет при участии детей и требуйте его выполнения.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  <w:sz w:val="24"/>
          <w:szCs w:val="24"/>
        </w:rPr>
      </w:pPr>
      <w:r>
        <w:rPr>
          <w:rStyle w:val="FontStyle63"/>
          <w:sz w:val="24"/>
          <w:szCs w:val="24"/>
        </w:rPr>
        <w:t>Требуйте от вашего ребенка соблюдения временных норм нахождения за компьютером.</w:t>
      </w:r>
      <w:r>
        <w:rPr>
          <w:rStyle w:val="FontStyle67"/>
        </w:rPr>
        <w:t xml:space="preserve"> Покажите ребенку, что вы наблюдаете за ним </w:t>
      </w:r>
      <w:proofErr w:type="gramStart"/>
      <w:r>
        <w:rPr>
          <w:rStyle w:val="FontStyle67"/>
        </w:rPr>
        <w:t>не</w:t>
      </w:r>
      <w:proofErr w:type="gramEnd"/>
      <w:r>
        <w:rPr>
          <w:rStyle w:val="FontStyle67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Компьютер с подключением в Интернет должен находиться в общей комнате под присмотром родителей.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proofErr w:type="gramStart"/>
      <w:r>
        <w:rPr>
          <w:rStyle w:val="FontStyle67"/>
        </w:rPr>
        <w:t xml:space="preserve">Используйте специальные детские поисковые машины, типа </w:t>
      </w:r>
      <w:r>
        <w:rPr>
          <w:rStyle w:val="FontStyle67"/>
          <w:lang w:val="en-US"/>
        </w:rPr>
        <w:t>MSN</w:t>
      </w:r>
      <w:r w:rsidRPr="00701983">
        <w:rPr>
          <w:rStyle w:val="FontStyle67"/>
        </w:rPr>
        <w:t xml:space="preserve"> </w:t>
      </w:r>
      <w:r>
        <w:rPr>
          <w:rStyle w:val="FontStyle67"/>
          <w:lang w:val="en-US"/>
        </w:rPr>
        <w:t>Kids</w:t>
      </w:r>
      <w:r w:rsidRPr="00701983">
        <w:rPr>
          <w:rStyle w:val="FontStyle67"/>
        </w:rPr>
        <w:t xml:space="preserve"> </w:t>
      </w:r>
      <w:r>
        <w:rPr>
          <w:rStyle w:val="FontStyle67"/>
          <w:lang w:val="en-US"/>
        </w:rPr>
        <w:t>Search</w:t>
      </w:r>
      <w:r w:rsidRPr="00701983">
        <w:rPr>
          <w:rStyle w:val="FontStyle67"/>
        </w:rPr>
        <w:t xml:space="preserve"> </w:t>
      </w:r>
      <w:hyperlink r:id="rId8" w:history="1">
        <w:r>
          <w:rPr>
            <w:rStyle w:val="a3"/>
          </w:rPr>
          <w:t>(</w:t>
        </w:r>
        <w:proofErr w:type="gramEnd"/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search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msn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kids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default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aspx</w:t>
        </w:r>
        <w:r>
          <w:rPr>
            <w:rStyle w:val="a3"/>
          </w:rPr>
          <w:t>?</w:t>
        </w:r>
        <w:r>
          <w:rPr>
            <w:rStyle w:val="a3"/>
            <w:lang w:val="en-US"/>
          </w:rPr>
          <w:t>FORM</w:t>
        </w:r>
        <w:r>
          <w:rPr>
            <w:rStyle w:val="a3"/>
          </w:rPr>
          <w:t>=</w:t>
        </w:r>
        <w:r>
          <w:rPr>
            <w:rStyle w:val="a3"/>
            <w:lang w:val="en-US"/>
          </w:rPr>
          <w:t>YCHM</w:t>
        </w:r>
        <w:r w:rsidRPr="00701983">
          <w:rPr>
            <w:rStyle w:val="a3"/>
          </w:rPr>
          <w:t xml:space="preserve"> </w:t>
        </w:r>
      </w:hyperlink>
      <w:r>
        <w:rPr>
          <w:rStyle w:val="FontStyle67"/>
        </w:rPr>
        <w:t>).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 xml:space="preserve">Используйте средства блокирования нежелательного </w:t>
      </w:r>
      <w:proofErr w:type="spellStart"/>
      <w:r>
        <w:rPr>
          <w:rStyle w:val="FontStyle67"/>
        </w:rPr>
        <w:t>контента</w:t>
      </w:r>
      <w:proofErr w:type="spellEnd"/>
      <w:r>
        <w:rPr>
          <w:rStyle w:val="FontStyle67"/>
        </w:rPr>
        <w:t xml:space="preserve"> как дополнение к стандартному Родительскому контролю.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 xml:space="preserve">Создайте семейный электронный </w:t>
      </w:r>
      <w:proofErr w:type="gramStart"/>
      <w:r>
        <w:rPr>
          <w:rStyle w:val="FontStyle67"/>
        </w:rPr>
        <w:t>ящик</w:t>
      </w:r>
      <w:proofErr w:type="gramEnd"/>
      <w:r>
        <w:rPr>
          <w:rStyle w:val="FontStyle67"/>
        </w:rPr>
        <w:t xml:space="preserve"> чтобы не позволить детям иметь собственные адреса.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 xml:space="preserve">Блокируйте доступ к сайтам с бесплатными почтовыми ящиками с помощью </w:t>
      </w:r>
      <w:proofErr w:type="gramStart"/>
      <w:r>
        <w:rPr>
          <w:rStyle w:val="FontStyle67"/>
        </w:rPr>
        <w:t>соответствующего</w:t>
      </w:r>
      <w:proofErr w:type="gramEnd"/>
      <w:r>
        <w:rPr>
          <w:rStyle w:val="FontStyle67"/>
        </w:rPr>
        <w:t xml:space="preserve"> ПО.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Научите детей не загружать файлы, программы или музыку без вашего согласия.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Не разрешайте детям использовать службы мгновенного обмена сообщениями.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В «белый» список сайтов, разрешенных для посещения, вносите только сайты с хорошей репутацией.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Не забывайте беседовать с детьми об их друзьях в Интернет, как если бы речь шла о друзьях в реальной жизни.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Не делайте «табу» из вопросов половой жизни, так как в Интернет дети могут легко наткнуться на порнографию или сайты «для взрослых».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701983" w:rsidRDefault="00701983" w:rsidP="00701983">
      <w:pPr>
        <w:pStyle w:val="Style41"/>
        <w:widowControl/>
        <w:spacing w:line="240" w:lineRule="auto"/>
        <w:ind w:left="360" w:right="332" w:firstLine="0"/>
        <w:rPr>
          <w:rStyle w:val="FontStyle67"/>
        </w:rPr>
      </w:pP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24"/>
          <w:szCs w:val="24"/>
        </w:rPr>
      </w:pP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rFonts w:ascii="Bookman Old Style" w:hAnsi="Bookman Old Style"/>
          <w:sz w:val="24"/>
          <w:szCs w:val="24"/>
          <w:u w:val="single"/>
        </w:rPr>
      </w:pPr>
      <w:r>
        <w:rPr>
          <w:rStyle w:val="FontStyle65"/>
          <w:rFonts w:ascii="Bookman Old Style" w:hAnsi="Bookman Old Style"/>
          <w:sz w:val="24"/>
          <w:szCs w:val="24"/>
          <w:u w:val="single"/>
        </w:rPr>
        <w:t>Возраст детей от  9 до 12 лет</w:t>
      </w: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16"/>
          <w:szCs w:val="16"/>
        </w:rPr>
      </w:pPr>
      <w:r>
        <w:rPr>
          <w:rStyle w:val="FontStyle65"/>
          <w:sz w:val="24"/>
          <w:szCs w:val="24"/>
        </w:rPr>
        <w:t xml:space="preserve"> </w:t>
      </w:r>
    </w:p>
    <w:p w:rsidR="00701983" w:rsidRDefault="00701983" w:rsidP="00701983">
      <w:pPr>
        <w:pStyle w:val="Style14"/>
        <w:widowControl/>
        <w:ind w:left="360" w:right="332" w:firstLine="708"/>
        <w:jc w:val="both"/>
        <w:rPr>
          <w:rStyle w:val="FontStyle67"/>
          <w:sz w:val="24"/>
          <w:szCs w:val="24"/>
        </w:rPr>
      </w:pPr>
      <w:r>
        <w:rPr>
          <w:rStyle w:val="FontStyle67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701983" w:rsidRDefault="00701983" w:rsidP="00701983">
      <w:pPr>
        <w:pStyle w:val="Style14"/>
        <w:widowControl/>
        <w:ind w:left="360" w:right="332" w:firstLine="708"/>
        <w:jc w:val="both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</w:t>
      </w: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24"/>
          <w:szCs w:val="24"/>
          <w:u w:val="single"/>
        </w:rPr>
      </w:pPr>
      <w:r>
        <w:rPr>
          <w:rStyle w:val="FontStyle65"/>
          <w:sz w:val="24"/>
          <w:szCs w:val="24"/>
          <w:u w:val="single"/>
        </w:rPr>
        <w:t>Советы по безопасности для детей от 9 до 12 лет</w:t>
      </w: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16"/>
          <w:szCs w:val="16"/>
        </w:rPr>
      </w:pP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  <w:sz w:val="24"/>
          <w:szCs w:val="24"/>
        </w:rPr>
      </w:pPr>
      <w:r>
        <w:rPr>
          <w:rStyle w:val="FontStyle67"/>
        </w:rPr>
        <w:t>Создайте список домашних правил посещения Интернет при участии детей и требуйте его выполнения.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Требуйте от вашего ребенка соблюдения временных норм нахождения за компьютером.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Компьютер с подключением в Интернет должен находиться в общей комнате под присмотром родителей.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lastRenderedPageBreak/>
        <w:t xml:space="preserve">Используйте средства блокирования нежелательного </w:t>
      </w:r>
      <w:proofErr w:type="spellStart"/>
      <w:r>
        <w:rPr>
          <w:rStyle w:val="FontStyle67"/>
        </w:rPr>
        <w:t>контента</w:t>
      </w:r>
      <w:proofErr w:type="spellEnd"/>
      <w:r>
        <w:rPr>
          <w:rStyle w:val="FontStyle67"/>
        </w:rPr>
        <w:t xml:space="preserve"> как дополнение к стандартному Родительскому контролю.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jc w:val="left"/>
        <w:rPr>
          <w:rStyle w:val="FontStyle67"/>
        </w:rPr>
      </w:pPr>
      <w:r>
        <w:rPr>
          <w:rStyle w:val="FontStyle67"/>
        </w:rPr>
        <w:t>Не забывайте беседовать с детьми об их друзьях в Интернет.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Настаивайте, чтобы дети никогда не соглашались на личные встречи с друзьями по Интернет.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Позволяйте детям заходить только на сайты из «белого» списка, который создайте вместе с ними.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Создайте вашему ребенку ограниченную учетную запись для работы на компьютере.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jc w:val="left"/>
        <w:rPr>
          <w:rStyle w:val="FontStyle67"/>
        </w:rPr>
      </w:pPr>
      <w:r>
        <w:rPr>
          <w:rStyle w:val="FontStyle67"/>
        </w:rPr>
        <w:t>Расскажите детям о порнографии в Интернет.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Объясните детям, что нельзя использовать сеть для хулиганства, распространения сплетен или угроз.</w:t>
      </w:r>
    </w:p>
    <w:p w:rsidR="00701983" w:rsidRDefault="00701983" w:rsidP="00701983">
      <w:pPr>
        <w:pStyle w:val="Style22"/>
        <w:widowControl/>
        <w:spacing w:line="240" w:lineRule="auto"/>
        <w:ind w:left="360" w:right="332" w:firstLine="0"/>
        <w:jc w:val="center"/>
        <w:outlineLvl w:val="0"/>
        <w:rPr>
          <w:rStyle w:val="FontStyle65"/>
          <w:sz w:val="24"/>
          <w:szCs w:val="24"/>
        </w:rPr>
      </w:pPr>
    </w:p>
    <w:p w:rsidR="00701983" w:rsidRDefault="00701983" w:rsidP="00701983">
      <w:pPr>
        <w:pStyle w:val="Style22"/>
        <w:widowControl/>
        <w:spacing w:line="240" w:lineRule="auto"/>
        <w:ind w:left="360" w:right="332" w:firstLine="0"/>
        <w:jc w:val="center"/>
        <w:outlineLvl w:val="0"/>
        <w:rPr>
          <w:rStyle w:val="FontStyle65"/>
          <w:sz w:val="24"/>
          <w:szCs w:val="24"/>
        </w:rPr>
      </w:pPr>
    </w:p>
    <w:p w:rsidR="00701983" w:rsidRDefault="00701983" w:rsidP="00701983">
      <w:pPr>
        <w:pStyle w:val="Style22"/>
        <w:widowControl/>
        <w:spacing w:line="240" w:lineRule="auto"/>
        <w:ind w:left="360" w:right="332" w:firstLine="0"/>
        <w:jc w:val="center"/>
        <w:outlineLvl w:val="0"/>
        <w:rPr>
          <w:rStyle w:val="FontStyle65"/>
          <w:rFonts w:ascii="Bookman Old Style" w:hAnsi="Bookman Old Style"/>
          <w:sz w:val="24"/>
          <w:szCs w:val="24"/>
          <w:u w:val="single"/>
        </w:rPr>
      </w:pPr>
      <w:r>
        <w:rPr>
          <w:rStyle w:val="FontStyle65"/>
          <w:rFonts w:ascii="Bookman Old Style" w:hAnsi="Bookman Old Style"/>
          <w:sz w:val="24"/>
          <w:szCs w:val="24"/>
          <w:u w:val="single"/>
        </w:rPr>
        <w:t>Возраст детей от 13 до 17 лет</w:t>
      </w:r>
    </w:p>
    <w:p w:rsidR="00701983" w:rsidRDefault="00701983" w:rsidP="00701983">
      <w:pPr>
        <w:pStyle w:val="Style22"/>
        <w:widowControl/>
        <w:spacing w:line="240" w:lineRule="auto"/>
        <w:ind w:left="360" w:right="332" w:firstLine="0"/>
        <w:jc w:val="center"/>
        <w:outlineLvl w:val="0"/>
        <w:rPr>
          <w:rStyle w:val="FontStyle65"/>
          <w:sz w:val="16"/>
          <w:szCs w:val="16"/>
        </w:rPr>
      </w:pPr>
    </w:p>
    <w:p w:rsidR="00701983" w:rsidRDefault="00701983" w:rsidP="00701983">
      <w:pPr>
        <w:pStyle w:val="Style24"/>
        <w:widowControl/>
        <w:spacing w:line="240" w:lineRule="auto"/>
        <w:ind w:left="360" w:right="332" w:firstLine="715"/>
        <w:rPr>
          <w:rStyle w:val="FontStyle67"/>
          <w:sz w:val="24"/>
          <w:szCs w:val="24"/>
        </w:rPr>
      </w:pPr>
      <w:r>
        <w:rPr>
          <w:rStyle w:val="FontStyle67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>
        <w:rPr>
          <w:rStyle w:val="FontStyle67"/>
        </w:rPr>
        <w:t>Интернет-безопасности</w:t>
      </w:r>
      <w:proofErr w:type="spellEnd"/>
      <w:proofErr w:type="gramEnd"/>
      <w:r>
        <w:rPr>
          <w:rStyle w:val="FontStyle67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701983" w:rsidRDefault="00701983" w:rsidP="00701983">
      <w:pPr>
        <w:pStyle w:val="Style24"/>
        <w:widowControl/>
        <w:spacing w:line="240" w:lineRule="auto"/>
        <w:ind w:left="360" w:right="332" w:firstLine="715"/>
        <w:rPr>
          <w:rStyle w:val="FontStyle67"/>
        </w:rPr>
      </w:pP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24"/>
          <w:szCs w:val="24"/>
          <w:u w:val="single"/>
        </w:rPr>
      </w:pPr>
      <w:r>
        <w:rPr>
          <w:rStyle w:val="FontStyle65"/>
          <w:sz w:val="24"/>
          <w:szCs w:val="24"/>
          <w:u w:val="single"/>
        </w:rPr>
        <w:t>Советы по безопасности в этом возрасте от 13 до 17 лет</w:t>
      </w: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16"/>
          <w:szCs w:val="16"/>
        </w:rPr>
      </w:pPr>
    </w:p>
    <w:p w:rsidR="00701983" w:rsidRDefault="00701983" w:rsidP="0070198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right="332"/>
        <w:rPr>
          <w:rStyle w:val="FontStyle67"/>
          <w:sz w:val="24"/>
          <w:szCs w:val="24"/>
        </w:rPr>
      </w:pPr>
      <w:r>
        <w:rPr>
          <w:rStyle w:val="FontStyle67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701983" w:rsidRDefault="00701983" w:rsidP="0070198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Компьютер с подключением к сети Интернет должен находиться в общей комнате.</w:t>
      </w:r>
    </w:p>
    <w:p w:rsidR="00701983" w:rsidRDefault="00701983" w:rsidP="0070198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lastRenderedPageBreak/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 xml:space="preserve">Используйте средства блокирования нежелательного </w:t>
      </w:r>
      <w:proofErr w:type="spellStart"/>
      <w:r>
        <w:rPr>
          <w:rStyle w:val="FontStyle67"/>
        </w:rPr>
        <w:t>контента</w:t>
      </w:r>
      <w:proofErr w:type="spellEnd"/>
      <w:r>
        <w:rPr>
          <w:rStyle w:val="FontStyle67"/>
        </w:rPr>
        <w:t xml:space="preserve"> как дополнение к стандартному Родительскому контролю.</w:t>
      </w:r>
    </w:p>
    <w:p w:rsidR="00701983" w:rsidRDefault="00701983" w:rsidP="0070198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 xml:space="preserve">Необходимо знать, какими чатами пользуются ваши дети. Поощряйте использование </w:t>
      </w:r>
      <w:proofErr w:type="spellStart"/>
      <w:r>
        <w:rPr>
          <w:rStyle w:val="FontStyle67"/>
        </w:rPr>
        <w:t>модерируемых</w:t>
      </w:r>
      <w:proofErr w:type="spellEnd"/>
      <w:r>
        <w:rPr>
          <w:rStyle w:val="FontStyle67"/>
        </w:rPr>
        <w:t xml:space="preserve"> чатов и настаивайте, чтобы дети не общались в приватном режиме.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Настаивайте на том, чтобы дети никогда не встречались лично с друзьями из сети Интернет.</w:t>
      </w:r>
    </w:p>
    <w:p w:rsidR="00701983" w:rsidRDefault="00701983" w:rsidP="0070198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Расскажите детям о порнографии в Интернет.</w:t>
      </w:r>
      <w:r>
        <w:t xml:space="preserve"> </w:t>
      </w:r>
      <w:r>
        <w:rPr>
          <w:rStyle w:val="FontStyle67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jc w:val="left"/>
        <w:rPr>
          <w:rStyle w:val="FontStyle67"/>
        </w:rPr>
      </w:pPr>
      <w:r>
        <w:rPr>
          <w:rStyle w:val="FontStyle67"/>
        </w:rPr>
        <w:t>Приучите себя знакомиться с сайтами, которые посещают подростки.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701983" w:rsidRDefault="00701983" w:rsidP="00701983">
      <w:pPr>
        <w:ind w:left="360" w:right="332"/>
        <w:rPr>
          <w:rStyle w:val="FontStyle63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8890</wp:posOffset>
            </wp:positionV>
            <wp:extent cx="1828800" cy="1272540"/>
            <wp:effectExtent l="0" t="0" r="0" b="0"/>
            <wp:wrapTight wrapText="bothSides">
              <wp:wrapPolygon edited="0">
                <wp:start x="1125" y="1617"/>
                <wp:lineTo x="675" y="2263"/>
                <wp:lineTo x="1575" y="6790"/>
                <wp:lineTo x="0" y="7760"/>
                <wp:lineTo x="1575" y="11964"/>
                <wp:lineTo x="1575" y="14228"/>
                <wp:lineTo x="9450" y="17138"/>
                <wp:lineTo x="15300" y="17138"/>
                <wp:lineTo x="17550" y="20371"/>
                <wp:lineTo x="17775" y="20371"/>
                <wp:lineTo x="20025" y="20371"/>
                <wp:lineTo x="20700" y="20371"/>
                <wp:lineTo x="21375" y="18431"/>
                <wp:lineTo x="21375" y="17138"/>
                <wp:lineTo x="18900" y="11964"/>
                <wp:lineTo x="20475" y="9377"/>
                <wp:lineTo x="20475" y="8084"/>
                <wp:lineTo x="19125" y="6790"/>
                <wp:lineTo x="19800" y="2263"/>
                <wp:lineTo x="19575" y="1617"/>
                <wp:lineTo x="1125" y="1617"/>
              </wp:wrapPolygon>
            </wp:wrapTight>
            <wp:docPr id="3" name="Рисунок 3" descr="http://indianengineer.files.wordpress.com/2009/08/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ianengineer.files.wordpress.com/2009/08/www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983" w:rsidRDefault="00701983" w:rsidP="00701983">
      <w:pPr>
        <w:pStyle w:val="1"/>
        <w:ind w:left="360" w:right="332"/>
        <w:jc w:val="center"/>
        <w:rPr>
          <w:rStyle w:val="FontStyle63"/>
          <w:rFonts w:ascii="Bookman Old Style" w:hAnsi="Bookman Old Style"/>
          <w:b/>
          <w:sz w:val="24"/>
          <w:szCs w:val="24"/>
          <w:u w:val="single"/>
        </w:rPr>
      </w:pPr>
    </w:p>
    <w:p w:rsidR="00701983" w:rsidRDefault="00701983" w:rsidP="00701983">
      <w:pPr>
        <w:pStyle w:val="1"/>
        <w:ind w:left="360" w:right="332"/>
        <w:jc w:val="center"/>
        <w:rPr>
          <w:rStyle w:val="FontStyle63"/>
          <w:rFonts w:ascii="Bookman Old Style" w:hAnsi="Bookman Old Style"/>
          <w:b/>
          <w:sz w:val="24"/>
          <w:szCs w:val="24"/>
          <w:u w:val="single"/>
        </w:rPr>
      </w:pPr>
    </w:p>
    <w:p w:rsidR="00701983" w:rsidRDefault="00701983" w:rsidP="00701983">
      <w:pPr>
        <w:pStyle w:val="1"/>
        <w:ind w:left="360" w:right="332"/>
        <w:jc w:val="center"/>
        <w:rPr>
          <w:rStyle w:val="FontStyle63"/>
          <w:rFonts w:ascii="Bookman Old Style" w:hAnsi="Bookman Old Style"/>
          <w:b/>
          <w:sz w:val="24"/>
          <w:szCs w:val="24"/>
          <w:u w:val="single"/>
        </w:rPr>
      </w:pPr>
      <w:r>
        <w:rPr>
          <w:rStyle w:val="FontStyle63"/>
          <w:rFonts w:ascii="Bookman Old Style" w:hAnsi="Bookman Old Style"/>
          <w:b/>
          <w:sz w:val="24"/>
          <w:szCs w:val="24"/>
          <w:u w:val="single"/>
        </w:rPr>
        <w:t>Список терминов</w:t>
      </w:r>
    </w:p>
    <w:p w:rsidR="00701983" w:rsidRDefault="00701983" w:rsidP="00701983">
      <w:pPr>
        <w:pStyle w:val="1"/>
        <w:ind w:left="360" w:right="332"/>
        <w:jc w:val="center"/>
        <w:rPr>
          <w:rStyle w:val="FontStyle63"/>
          <w:sz w:val="16"/>
          <w:szCs w:val="16"/>
        </w:rPr>
      </w:pP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Аккаунт</w:t>
      </w:r>
      <w:proofErr w:type="spellEnd"/>
      <w:r>
        <w:rPr>
          <w:rFonts w:ascii="Times New Roman" w:hAnsi="Times New Roman"/>
          <w:sz w:val="24"/>
          <w:szCs w:val="24"/>
        </w:rPr>
        <w:t xml:space="preserve"> (англ.- </w:t>
      </w:r>
      <w:proofErr w:type="spellStart"/>
      <w:r>
        <w:rPr>
          <w:rFonts w:ascii="Times New Roman" w:hAnsi="Times New Roman"/>
          <w:sz w:val="24"/>
          <w:szCs w:val="24"/>
        </w:rPr>
        <w:t>account</w:t>
      </w:r>
      <w:proofErr w:type="spellEnd"/>
      <w:r>
        <w:rPr>
          <w:rFonts w:ascii="Times New Roman" w:hAnsi="Times New Roman"/>
          <w:sz w:val="24"/>
          <w:szCs w:val="24"/>
        </w:rPr>
        <w:t>) - учетная запись, регистрационная запись.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Антивирус</w:t>
      </w:r>
      <w:r>
        <w:rPr>
          <w:rFonts w:ascii="Times New Roman" w:hAnsi="Times New Roman"/>
          <w:sz w:val="24"/>
          <w:szCs w:val="24"/>
        </w:rPr>
        <w:t xml:space="preserve">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Администраторы, модераторы сайта</w:t>
      </w:r>
      <w:r>
        <w:rPr>
          <w:rFonts w:ascii="Times New Roman" w:hAnsi="Times New Roman"/>
          <w:sz w:val="24"/>
          <w:szCs w:val="24"/>
        </w:rPr>
        <w:t xml:space="preserve"> — специальные сотрудники сайта, которые следят за </w:t>
      </w:r>
      <w:proofErr w:type="gramStart"/>
      <w:r>
        <w:rPr>
          <w:rFonts w:ascii="Times New Roman" w:hAnsi="Times New Roman"/>
          <w:sz w:val="24"/>
          <w:szCs w:val="24"/>
        </w:rPr>
        <w:t>исполнением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установленных на сайте правил.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Базы данных</w:t>
      </w:r>
      <w:r>
        <w:rPr>
          <w:rFonts w:ascii="Times New Roman" w:hAnsi="Times New Roman"/>
          <w:sz w:val="24"/>
          <w:szCs w:val="24"/>
        </w:rPr>
        <w:t xml:space="preserve"> (БД) - специальное программное обеспечение, предназначенное для организации хранения и доступа к данным (информации). Используются при создании программных решений для автоматизации сайта.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a4"/>
          <w:sz w:val="24"/>
          <w:szCs w:val="24"/>
        </w:rPr>
        <w:t>Браузер</w:t>
      </w:r>
      <w:r>
        <w:rPr>
          <w:rFonts w:ascii="Times New Roman" w:hAnsi="Times New Roman"/>
          <w:sz w:val="24"/>
          <w:szCs w:val="24"/>
        </w:rPr>
        <w:t xml:space="preserve"> — программа, позволяющая просматривать страницы в сети Интернет. Самые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популярные</w:t>
      </w:r>
      <w:r>
        <w:rPr>
          <w:rFonts w:ascii="Times New Roman" w:hAnsi="Times New Roman"/>
          <w:sz w:val="24"/>
          <w:szCs w:val="24"/>
          <w:lang w:val="en-US"/>
        </w:rPr>
        <w:t xml:space="preserve"> Opera, Mozilla Firefox, Google Chrome, Internet Explorer.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4"/>
          <w:sz w:val="24"/>
          <w:szCs w:val="24"/>
        </w:rPr>
        <w:t>Веб</w:t>
      </w:r>
      <w:r w:rsidRPr="00701983">
        <w:rPr>
          <w:rStyle w:val="a4"/>
          <w:sz w:val="24"/>
          <w:szCs w:val="24"/>
        </w:rPr>
        <w:t>-</w:t>
      </w:r>
      <w:r>
        <w:rPr>
          <w:rStyle w:val="a4"/>
          <w:sz w:val="24"/>
          <w:szCs w:val="24"/>
        </w:rPr>
        <w:t>сайт</w:t>
      </w:r>
      <w:proofErr w:type="spellEnd"/>
      <w:r w:rsidRPr="0070198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англ</w:t>
      </w:r>
      <w:r w:rsidRPr="0070198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a4"/>
          <w:sz w:val="24"/>
          <w:szCs w:val="24"/>
        </w:rPr>
        <w:t>Website</w:t>
      </w:r>
      <w:proofErr w:type="spellEnd"/>
      <w:r>
        <w:rPr>
          <w:rFonts w:ascii="Times New Roman" w:hAnsi="Times New Roman"/>
          <w:sz w:val="24"/>
          <w:szCs w:val="24"/>
        </w:rPr>
        <w:t xml:space="preserve">, от </w:t>
      </w:r>
      <w:proofErr w:type="spellStart"/>
      <w:r>
        <w:rPr>
          <w:rStyle w:val="a4"/>
          <w:sz w:val="24"/>
          <w:szCs w:val="24"/>
        </w:rPr>
        <w:t>web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паутина и </w:t>
      </w:r>
      <w:proofErr w:type="spellStart"/>
      <w:r>
        <w:rPr>
          <w:rStyle w:val="a4"/>
          <w:sz w:val="24"/>
          <w:szCs w:val="24"/>
        </w:rPr>
        <w:t>site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«место») в компьютерной сети. Когда говорят «своя страничка в Интернет», то подразумевается целый </w:t>
      </w:r>
      <w:proofErr w:type="spellStart"/>
      <w:r>
        <w:rPr>
          <w:rStyle w:val="a4"/>
          <w:sz w:val="24"/>
          <w:szCs w:val="24"/>
        </w:rPr>
        <w:t>веб-сайт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lastRenderedPageBreak/>
        <w:t xml:space="preserve">личная страница в составе чужого сайта. Кроме </w:t>
      </w:r>
      <w:proofErr w:type="spellStart"/>
      <w:r>
        <w:rPr>
          <w:rStyle w:val="a4"/>
          <w:sz w:val="24"/>
          <w:szCs w:val="24"/>
        </w:rPr>
        <w:t>веб-сайтов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 так же доступны </w:t>
      </w:r>
      <w:r>
        <w:rPr>
          <w:rStyle w:val="a4"/>
          <w:sz w:val="24"/>
          <w:szCs w:val="24"/>
        </w:rPr>
        <w:t xml:space="preserve">WAP-сайты </w:t>
      </w:r>
      <w:r>
        <w:rPr>
          <w:rFonts w:ascii="Times New Roman" w:hAnsi="Times New Roman"/>
          <w:sz w:val="24"/>
          <w:szCs w:val="24"/>
        </w:rPr>
        <w:t>для мобильных телефонов.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Виртуальный собеседник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1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chatterbot</w:t>
      </w:r>
      <w:proofErr w:type="spellEnd"/>
      <w:r>
        <w:rPr>
          <w:rFonts w:ascii="Times New Roman" w:hAnsi="Times New Roman"/>
          <w:sz w:val="24"/>
          <w:szCs w:val="24"/>
        </w:rPr>
        <w:t>) — это компьютерная программа, которая создана для имитации речевого поведения человека при общении с одним или несколькими пользователями.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Всемирная паутина – </w:t>
      </w:r>
      <w:r>
        <w:rPr>
          <w:rFonts w:ascii="Times New Roman" w:hAnsi="Times New Roman"/>
          <w:sz w:val="24"/>
          <w:szCs w:val="24"/>
        </w:rPr>
        <w:t xml:space="preserve">это все </w:t>
      </w:r>
      <w:proofErr w:type="spellStart"/>
      <w:r>
        <w:rPr>
          <w:rFonts w:ascii="Times New Roman" w:hAnsi="Times New Roman"/>
          <w:sz w:val="24"/>
          <w:szCs w:val="24"/>
        </w:rPr>
        <w:t>веб-сайты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Интернета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Домен </w:t>
      </w:r>
      <w:r>
        <w:rPr>
          <w:rFonts w:ascii="Times New Roman" w:hAnsi="Times New Roman"/>
          <w:sz w:val="24"/>
          <w:szCs w:val="24"/>
        </w:rPr>
        <w:t xml:space="preserve">(англ. </w:t>
      </w:r>
      <w:proofErr w:type="spellStart"/>
      <w:r>
        <w:rPr>
          <w:rFonts w:ascii="Times New Roman" w:hAnsi="Times New Roman"/>
          <w:sz w:val="24"/>
          <w:szCs w:val="24"/>
        </w:rPr>
        <w:t>domain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</w:rPr>
        <w:t>Доменный адрес</w:t>
      </w:r>
      <w:r>
        <w:rPr>
          <w:rFonts w:ascii="Times New Roman" w:hAnsi="Times New Roman"/>
          <w:sz w:val="24"/>
          <w:szCs w:val="24"/>
        </w:rPr>
        <w:t xml:space="preserve"> (англ. </w:t>
      </w:r>
      <w:proofErr w:type="spellStart"/>
      <w:r>
        <w:rPr>
          <w:rFonts w:ascii="Times New Roman" w:hAnsi="Times New Roman"/>
          <w:sz w:val="24"/>
          <w:szCs w:val="24"/>
        </w:rPr>
        <w:t>domain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  Для каждого зарегистрированного доменного имени определен единственный Администратор. Это более практичный аналог IP-адреса. Доменная адресация возникла в Интернет для удобства пользователей: легче запомнить доменный адрес (например, www.microsoft.com), чем четыре числа IP-адреса. Доменный адрес может содержать латинские буквы, цифры, точки и некоторые другие знаки.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Доменный почтовый ящик</w:t>
      </w:r>
      <w:r>
        <w:rPr>
          <w:rFonts w:ascii="Times New Roman" w:hAnsi="Times New Roman"/>
          <w:sz w:val="24"/>
          <w:szCs w:val="24"/>
        </w:rPr>
        <w:t>, в который поступает почта, приходящая на любые возможные адреса домена (</w:t>
      </w:r>
      <w:proofErr w:type="spellStart"/>
      <w:r>
        <w:rPr>
          <w:rFonts w:ascii="Times New Roman" w:hAnsi="Times New Roman"/>
          <w:sz w:val="24"/>
          <w:szCs w:val="24"/>
        </w:rPr>
        <w:t>все-что-угодно@</w:t>
      </w:r>
      <w:proofErr w:type="gramStart"/>
      <w:r>
        <w:rPr>
          <w:rFonts w:ascii="Times New Roman" w:hAnsi="Times New Roman"/>
          <w:sz w:val="24"/>
          <w:szCs w:val="24"/>
        </w:rPr>
        <w:t>ваш-домен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Интерне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́т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12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, МФА: </w:t>
      </w:r>
      <w:hyperlink r:id="rId13" w:tooltip="Международный фонетический алфавит" w:history="1">
        <w:r>
          <w:rPr>
            <w:rStyle w:val="a3"/>
            <w:sz w:val="24"/>
            <w:szCs w:val="24"/>
          </w:rPr>
          <w:t>[ˈ</w:t>
        </w:r>
        <w:r>
          <w:rPr>
            <w:rStyle w:val="a3"/>
            <w:rFonts w:eastAsia="MS Mincho"/>
            <w:sz w:val="24"/>
            <w:szCs w:val="24"/>
          </w:rPr>
          <w:t>ɪ</w:t>
        </w:r>
        <w:r>
          <w:rPr>
            <w:rStyle w:val="a3"/>
            <w:sz w:val="24"/>
            <w:szCs w:val="24"/>
          </w:rPr>
          <w:t>n.tə.net]</w:t>
        </w:r>
      </w:hyperlink>
      <w:hyperlink r:id="rId14" w:anchor="cite_note-1" w:history="1">
        <w:r>
          <w:rPr>
            <w:rStyle w:val="a3"/>
            <w:sz w:val="24"/>
            <w:szCs w:val="24"/>
            <w:vertAlign w:val="superscript"/>
          </w:rPr>
          <w:t>[1]</w:t>
        </w:r>
      </w:hyperlink>
      <w:r>
        <w:rPr>
          <w:rFonts w:ascii="Times New Roman" w:hAnsi="Times New Roman"/>
          <w:sz w:val="24"/>
          <w:szCs w:val="24"/>
        </w:rPr>
        <w:t xml:space="preserve">) — всемирная система объединённых  </w:t>
      </w:r>
      <w:hyperlink r:id="rId15" w:tooltip="Компьютерная сеть" w:history="1">
        <w:r>
          <w:rPr>
            <w:rStyle w:val="a3"/>
            <w:sz w:val="24"/>
            <w:szCs w:val="24"/>
          </w:rPr>
          <w:t>компьютерных сетей</w:t>
        </w:r>
      </w:hyperlink>
      <w:r>
        <w:rPr>
          <w:rFonts w:ascii="Times New Roman" w:hAnsi="Times New Roman"/>
          <w:sz w:val="24"/>
          <w:szCs w:val="24"/>
        </w:rPr>
        <w:t xml:space="preserve"> для хранения и передачи информации.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4"/>
          <w:sz w:val="24"/>
          <w:szCs w:val="24"/>
        </w:rPr>
        <w:t>Игнор</w:t>
      </w:r>
      <w:proofErr w:type="spellEnd"/>
      <w:r>
        <w:rPr>
          <w:rFonts w:ascii="Times New Roman" w:hAnsi="Times New Roman"/>
          <w:sz w:val="24"/>
          <w:szCs w:val="24"/>
        </w:rPr>
        <w:t xml:space="preserve"> — игнорирование, занесение в черный список.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Логин</w:t>
      </w:r>
      <w:r>
        <w:rPr>
          <w:rFonts w:ascii="Times New Roman" w:hAnsi="Times New Roman"/>
          <w:sz w:val="24"/>
          <w:szCs w:val="24"/>
        </w:rPr>
        <w:t xml:space="preserve"> (от английского </w:t>
      </w:r>
      <w:proofErr w:type="spellStart"/>
      <w:r>
        <w:rPr>
          <w:rFonts w:ascii="Times New Roman" w:hAnsi="Times New Roman"/>
          <w:sz w:val="24"/>
          <w:szCs w:val="24"/>
        </w:rPr>
        <w:t>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Новые СМИ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b/>
          <w:bCs/>
          <w:sz w:val="24"/>
          <w:szCs w:val="24"/>
        </w:rPr>
        <w:t xml:space="preserve">новые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16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New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media</w:t>
      </w:r>
      <w:proofErr w:type="spellEnd"/>
      <w:r>
        <w:rPr>
          <w:rFonts w:ascii="Times New Roman" w:hAnsi="Times New Roman"/>
          <w:sz w:val="24"/>
          <w:szCs w:val="24"/>
        </w:rPr>
        <w:t xml:space="preserve">) — </w:t>
      </w:r>
      <w:hyperlink r:id="rId17" w:tooltip="Термин" w:history="1">
        <w:r>
          <w:rPr>
            <w:rStyle w:val="a3"/>
            <w:sz w:val="24"/>
            <w:szCs w:val="24"/>
          </w:rPr>
          <w:t>термин</w:t>
        </w:r>
      </w:hyperlink>
      <w:r>
        <w:rPr>
          <w:rFonts w:ascii="Times New Roman" w:hAnsi="Times New Roman"/>
          <w:sz w:val="24"/>
          <w:szCs w:val="24"/>
        </w:rPr>
        <w:t xml:space="preserve">, который в конце </w:t>
      </w:r>
      <w:hyperlink r:id="rId18" w:tooltip="XX век" w:history="1">
        <w:r>
          <w:rPr>
            <w:rStyle w:val="a3"/>
            <w:sz w:val="24"/>
            <w:szCs w:val="24"/>
          </w:rPr>
          <w:t>XX века</w:t>
        </w:r>
      </w:hyperlink>
      <w:r>
        <w:rPr>
          <w:rFonts w:ascii="Times New Roman" w:hAnsi="Times New Roman"/>
          <w:sz w:val="24"/>
          <w:szCs w:val="24"/>
        </w:rPr>
        <w:t xml:space="preserve"> стали применять для </w:t>
      </w:r>
      <w:hyperlink r:id="rId19" w:tooltip="Интерактивность" w:history="1">
        <w:r>
          <w:rPr>
            <w:rStyle w:val="a3"/>
            <w:sz w:val="24"/>
            <w:szCs w:val="24"/>
          </w:rPr>
          <w:t>интерактивных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20" w:tooltip="Электронное издание" w:history="1">
        <w:r>
          <w:rPr>
            <w:rStyle w:val="a3"/>
            <w:sz w:val="24"/>
            <w:szCs w:val="24"/>
          </w:rPr>
          <w:t>электронных изданий</w:t>
        </w:r>
      </w:hyperlink>
      <w:r>
        <w:rPr>
          <w:rFonts w:ascii="Times New Roman" w:hAnsi="Times New Roman"/>
          <w:sz w:val="24"/>
          <w:szCs w:val="24"/>
        </w:rPr>
        <w:t xml:space="preserve"> и новых форм </w:t>
      </w:r>
      <w:hyperlink r:id="rId21" w:tooltip="Коммуникация (значения)" w:history="1">
        <w:r>
          <w:rPr>
            <w:rStyle w:val="a3"/>
            <w:sz w:val="24"/>
            <w:szCs w:val="24"/>
          </w:rPr>
          <w:t>коммуникации</w:t>
        </w:r>
      </w:hyperlink>
      <w:r>
        <w:rPr>
          <w:rFonts w:ascii="Times New Roman" w:hAnsi="Times New Roman"/>
          <w:sz w:val="24"/>
          <w:szCs w:val="24"/>
        </w:rPr>
        <w:t xml:space="preserve"> производителей </w:t>
      </w:r>
      <w:hyperlink r:id="rId22" w:tooltip="Контент" w:history="1">
        <w:proofErr w:type="spellStart"/>
        <w:r>
          <w:rPr>
            <w:rStyle w:val="a3"/>
            <w:sz w:val="24"/>
            <w:szCs w:val="24"/>
          </w:rPr>
          <w:t>контента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с </w:t>
      </w:r>
      <w:hyperlink r:id="rId23" w:tooltip="Потребитель" w:history="1">
        <w:r>
          <w:rPr>
            <w:rStyle w:val="a3"/>
            <w:sz w:val="24"/>
            <w:szCs w:val="24"/>
          </w:rPr>
          <w:t>потребителями</w:t>
        </w:r>
      </w:hyperlink>
      <w:r>
        <w:rPr>
          <w:rFonts w:ascii="Times New Roman" w:hAnsi="Times New Roman"/>
          <w:sz w:val="24"/>
          <w:szCs w:val="24"/>
        </w:rPr>
        <w:t xml:space="preserve"> для обозначения отличий от </w:t>
      </w:r>
      <w:hyperlink r:id="rId24" w:tooltip="СМИ" w:history="1">
        <w:r>
          <w:rPr>
            <w:rStyle w:val="a3"/>
            <w:sz w:val="24"/>
            <w:szCs w:val="24"/>
          </w:rPr>
          <w:t xml:space="preserve">традиционных </w:t>
        </w:r>
        <w:proofErr w:type="spellStart"/>
        <w:r>
          <w:rPr>
            <w:rStyle w:val="a3"/>
            <w:sz w:val="24"/>
            <w:szCs w:val="24"/>
          </w:rPr>
          <w:t>медиа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таких как газеты, то есть этим термином обозначают процесс развития цифровых, </w:t>
      </w:r>
      <w:hyperlink r:id="rId25" w:tooltip="Компьютерная сеть" w:history="1">
        <w:r>
          <w:rPr>
            <w:rStyle w:val="a3"/>
            <w:sz w:val="24"/>
            <w:szCs w:val="24"/>
          </w:rPr>
          <w:t>сетевых</w:t>
        </w:r>
      </w:hyperlink>
      <w:r>
        <w:rPr>
          <w:rFonts w:ascii="Times New Roman" w:hAnsi="Times New Roman"/>
          <w:sz w:val="24"/>
          <w:szCs w:val="24"/>
        </w:rPr>
        <w:t xml:space="preserve"> технологий и </w:t>
      </w:r>
      <w:proofErr w:type="spellStart"/>
      <w:r>
        <w:rPr>
          <w:rFonts w:ascii="Times New Roman" w:hAnsi="Times New Roman"/>
          <w:sz w:val="24"/>
          <w:szCs w:val="24"/>
        </w:rPr>
        <w:t>коммуникаций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окументов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частного лица или организации. 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Style w:val="a4"/>
          <w:sz w:val="24"/>
          <w:szCs w:val="24"/>
        </w:rPr>
        <w:t>Он-лайн</w:t>
      </w:r>
      <w:proofErr w:type="spellEnd"/>
      <w:r>
        <w:rPr>
          <w:rStyle w:val="a4"/>
          <w:sz w:val="24"/>
          <w:szCs w:val="24"/>
        </w:rPr>
        <w:t xml:space="preserve"> игры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—и</w:t>
      </w:r>
      <w:proofErr w:type="gramEnd"/>
      <w:r>
        <w:rPr>
          <w:rFonts w:ascii="Times New Roman" w:hAnsi="Times New Roman"/>
          <w:sz w:val="24"/>
          <w:szCs w:val="24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Интернет-магазин </w:t>
      </w:r>
      <w:r>
        <w:rPr>
          <w:rFonts w:ascii="Times New Roman" w:hAnsi="Times New Roman"/>
          <w:bCs/>
          <w:sz w:val="24"/>
          <w:szCs w:val="24"/>
        </w:rPr>
        <w:t>Действующим Законодательством РФ не определено понятие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Интернет-магазин».</w:t>
      </w:r>
      <w:r>
        <w:rPr>
          <w:rFonts w:ascii="Times New Roman" w:hAnsi="Times New Roman"/>
          <w:sz w:val="24"/>
          <w:szCs w:val="24"/>
        </w:rPr>
        <w:t>  В классическом понимании "Интернет-магазин</w:t>
      </w:r>
      <w:proofErr w:type="gramStart"/>
      <w:r>
        <w:rPr>
          <w:rFonts w:ascii="Times New Roman" w:hAnsi="Times New Roman"/>
          <w:sz w:val="24"/>
          <w:szCs w:val="24"/>
        </w:rPr>
        <w:t>"(</w:t>
      </w:r>
      <w:proofErr w:type="gramEnd"/>
      <w:r>
        <w:rPr>
          <w:rFonts w:ascii="Times New Roman" w:hAnsi="Times New Roman"/>
          <w:sz w:val="24"/>
          <w:szCs w:val="24"/>
        </w:rPr>
        <w:t>"Электронный магазин";, "Сетевой магазин"; и т.д.),  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Пароль</w:t>
      </w:r>
      <w:r>
        <w:rPr>
          <w:rFonts w:ascii="Times New Roman" w:hAnsi="Times New Roman"/>
          <w:sz w:val="24"/>
          <w:szCs w:val="24"/>
        </w:rPr>
        <w:t xml:space="preserve"> — набор символов, известный только одному пользователю, необходимый для авторизации (для «входа») на сайте.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Персональная страница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(персональный сайт)</w:t>
      </w:r>
      <w:r>
        <w:rPr>
          <w:rFonts w:ascii="Times New Roman" w:hAnsi="Times New Roman"/>
          <w:sz w:val="24"/>
          <w:szCs w:val="24"/>
        </w:rPr>
        <w:t xml:space="preserve">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</w:t>
      </w:r>
      <w:proofErr w:type="gramStart"/>
      <w:r>
        <w:rPr>
          <w:rFonts w:ascii="Times New Roman" w:hAnsi="Times New Roman"/>
          <w:sz w:val="24"/>
          <w:szCs w:val="24"/>
        </w:rPr>
        <w:t>бесплатного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хостинга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Посетители</w:t>
      </w:r>
      <w:r>
        <w:rPr>
          <w:rFonts w:ascii="Times New Roman" w:hAnsi="Times New Roman"/>
          <w:sz w:val="24"/>
          <w:szCs w:val="24"/>
        </w:rPr>
        <w:t xml:space="preserve"> - количество уникальных посетителей побывавших на страницах вашего ресурса.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Почтовый ящик</w:t>
      </w:r>
      <w:r>
        <w:rPr>
          <w:rFonts w:ascii="Times New Roman" w:hAnsi="Times New Roman"/>
          <w:sz w:val="24"/>
          <w:szCs w:val="24"/>
        </w:rPr>
        <w:t> 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Псевдонимы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алиасы</w:t>
      </w:r>
      <w:proofErr w:type="spellEnd"/>
      <w:r>
        <w:rPr>
          <w:rFonts w:ascii="Times New Roman" w:hAnsi="Times New Roman"/>
          <w:sz w:val="24"/>
          <w:szCs w:val="24"/>
        </w:rPr>
        <w:t>) - доменные имена, которые указывают на один и тот же web-проект.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Размер дискового пространства</w:t>
      </w:r>
      <w:r>
        <w:rPr>
          <w:rFonts w:ascii="Times New Roman" w:hAnsi="Times New Roman"/>
          <w:sz w:val="24"/>
          <w:szCs w:val="24"/>
        </w:rPr>
        <w:t xml:space="preserve"> - суммарный размер всей информации, хранимой на сервере провайдера в мегабайтах (Мб). Обычно в него включаются также размеры файлы журнала обращений (</w:t>
      </w:r>
      <w:proofErr w:type="spellStart"/>
      <w:r>
        <w:rPr>
          <w:rFonts w:ascii="Times New Roman" w:hAnsi="Times New Roman"/>
          <w:sz w:val="24"/>
          <w:szCs w:val="24"/>
        </w:rPr>
        <w:t>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Files</w:t>
      </w:r>
      <w:proofErr w:type="spellEnd"/>
      <w:r>
        <w:rPr>
          <w:rFonts w:ascii="Times New Roman" w:hAnsi="Times New Roman"/>
          <w:sz w:val="24"/>
          <w:szCs w:val="24"/>
        </w:rPr>
        <w:t>), почтовых ящиков и баз данных.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Регистратор домена</w:t>
      </w:r>
      <w:r>
        <w:rPr>
          <w:rFonts w:ascii="Times New Roman" w:hAnsi="Times New Roman"/>
          <w:sz w:val="24"/>
          <w:szCs w:val="24"/>
        </w:rPr>
        <w:t xml:space="preserve"> - юридическое </w:t>
      </w:r>
      <w:proofErr w:type="spellStart"/>
      <w:r>
        <w:rPr>
          <w:rFonts w:ascii="Times New Roman" w:hAnsi="Times New Roman"/>
          <w:sz w:val="24"/>
          <w:szCs w:val="24"/>
        </w:rPr>
        <w:t>лицо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казывающее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услуги по регистрации доменных имен и обеспечивающее передачу в Реестр.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Регистрация домена (доменного имени)</w:t>
      </w:r>
      <w:r>
        <w:rPr>
          <w:rFonts w:ascii="Times New Roman" w:hAnsi="Times New Roman"/>
          <w:sz w:val="24"/>
          <w:szCs w:val="24"/>
        </w:rPr>
        <w:t xml:space="preserve"> - 1) Внесение имени и соответствующего ему IP-адреса в базу данных DNS-сервера. Регистрация в доменах верхнего уровня обычно </w:t>
      </w:r>
      <w:r>
        <w:rPr>
          <w:rFonts w:ascii="Times New Roman" w:hAnsi="Times New Roman"/>
          <w:sz w:val="24"/>
          <w:szCs w:val="24"/>
        </w:rPr>
        <w:lastRenderedPageBreak/>
        <w:t>платная. Регистрация доменов нижнего уровня обычно бесплатна и выполняется провайдером. 2) Закрепление определенного доменного имени за физическим или юридическим лицом, путем внесения соответствующей информации в регистрационную базу данных организации, координирующей распределение доменных имен.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Родительский контроль</w:t>
      </w:r>
      <w:r>
        <w:rPr>
          <w:rFonts w:ascii="Times New Roman" w:hAnsi="Times New Roman"/>
          <w:sz w:val="24"/>
          <w:szCs w:val="24"/>
        </w:rPr>
        <w:t xml:space="preserve"> — это программы и службы, которые позволяют родителям и опекунам отслеживать, как ребенок использует компьютер: от фильтрации </w:t>
      </w:r>
      <w:proofErr w:type="spellStart"/>
      <w:r>
        <w:rPr>
          <w:rFonts w:ascii="Times New Roman" w:hAnsi="Times New Roman"/>
          <w:sz w:val="24"/>
          <w:szCs w:val="24"/>
        </w:rPr>
        <w:t>веб-содержимого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Xbox</w:t>
      </w:r>
      <w:proofErr w:type="spellEnd"/>
      <w:r>
        <w:rPr>
          <w:rFonts w:ascii="Times New Roman" w:hAnsi="Times New Roman"/>
          <w:sz w:val="24"/>
          <w:szCs w:val="24"/>
        </w:rPr>
        <w:t xml:space="preserve"> 360, </w:t>
      </w:r>
      <w:proofErr w:type="spellStart"/>
      <w:r>
        <w:rPr>
          <w:rFonts w:ascii="Times New Roman" w:hAnsi="Times New Roman"/>
          <w:sz w:val="24"/>
          <w:szCs w:val="24"/>
        </w:rPr>
        <w:t>Xbox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Bing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продукты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включают встроенные настройки семейной безопасности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 (от </w:t>
      </w:r>
      <w:hyperlink r:id="rId26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website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 — «паутина, сеть»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site</w:t>
      </w:r>
      <w:proofErr w:type="spellEnd"/>
      <w:r>
        <w:rPr>
          <w:rFonts w:ascii="Times New Roman" w:hAnsi="Times New Roman"/>
          <w:sz w:val="24"/>
          <w:szCs w:val="24"/>
        </w:rPr>
        <w:t xml:space="preserve"> — «место», буквально «место, сегмент, часть в сети») — совокупность </w:t>
      </w:r>
      <w:hyperlink r:id="rId27" w:tooltip="Электронный документ" w:history="1">
        <w:r>
          <w:rPr>
            <w:rStyle w:val="a3"/>
            <w:sz w:val="24"/>
            <w:szCs w:val="24"/>
          </w:rPr>
          <w:t>электронных документов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hyperlink r:id="rId28" w:tooltip="Файл" w:history="1">
        <w:r>
          <w:rPr>
            <w:rStyle w:val="a3"/>
            <w:sz w:val="24"/>
            <w:szCs w:val="24"/>
          </w:rPr>
          <w:t>файлов</w:t>
        </w:r>
      </w:hyperlink>
      <w:r>
        <w:rPr>
          <w:rFonts w:ascii="Times New Roman" w:hAnsi="Times New Roman"/>
          <w:sz w:val="24"/>
          <w:szCs w:val="24"/>
        </w:rPr>
        <w:t xml:space="preserve">) частного лица или организации в </w:t>
      </w:r>
      <w:hyperlink r:id="rId29" w:tooltip="Компьютерная сеть" w:history="1">
        <w:r>
          <w:rPr>
            <w:rStyle w:val="a3"/>
            <w:sz w:val="24"/>
            <w:szCs w:val="24"/>
          </w:rPr>
          <w:t>компьютерной сети</w:t>
        </w:r>
      </w:hyperlink>
      <w:r>
        <w:rPr>
          <w:rFonts w:ascii="Times New Roman" w:hAnsi="Times New Roman"/>
          <w:sz w:val="24"/>
          <w:szCs w:val="24"/>
        </w:rPr>
        <w:t xml:space="preserve">, объединённых под одним </w:t>
      </w:r>
      <w:hyperlink r:id="rId30" w:tooltip="URL" w:history="1">
        <w:r>
          <w:rPr>
            <w:rStyle w:val="a3"/>
            <w:sz w:val="24"/>
            <w:szCs w:val="24"/>
          </w:rPr>
          <w:t>адресом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hyperlink r:id="rId31" w:tooltip="Доменное имя" w:history="1">
        <w:r>
          <w:rPr>
            <w:rStyle w:val="a3"/>
            <w:sz w:val="24"/>
            <w:szCs w:val="24"/>
          </w:rPr>
          <w:t>доменным именем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32" w:tooltip="IP-адрес" w:history="1">
        <w:r>
          <w:rPr>
            <w:rStyle w:val="a3"/>
            <w:sz w:val="24"/>
            <w:szCs w:val="24"/>
          </w:rPr>
          <w:t>IP-адресом</w:t>
        </w:r>
      </w:hyperlink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Сервер (Web-сервер)</w:t>
      </w:r>
      <w:r>
        <w:rPr>
          <w:rFonts w:ascii="Times New Roman" w:hAnsi="Times New Roman"/>
          <w:sz w:val="24"/>
          <w:szCs w:val="24"/>
        </w:rPr>
        <w:t xml:space="preserve"> -1)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Интернет: </w:t>
      </w:r>
      <w:proofErr w:type="spellStart"/>
      <w:r>
        <w:rPr>
          <w:rFonts w:ascii="Times New Roman" w:hAnsi="Times New Roman"/>
          <w:sz w:val="24"/>
          <w:szCs w:val="24"/>
        </w:rPr>
        <w:t>http</w:t>
      </w:r>
      <w:proofErr w:type="spellEnd"/>
      <w:r>
        <w:rPr>
          <w:rFonts w:ascii="Times New Roman" w:hAnsi="Times New Roman"/>
          <w:sz w:val="24"/>
          <w:szCs w:val="24"/>
        </w:rPr>
        <w:t xml:space="preserve"> (сайт),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 (электронная почта), конференции, </w:t>
      </w:r>
      <w:proofErr w:type="spellStart"/>
      <w:r>
        <w:rPr>
          <w:rFonts w:ascii="Times New Roman" w:hAnsi="Times New Roman"/>
          <w:sz w:val="24"/>
          <w:szCs w:val="24"/>
        </w:rPr>
        <w:t>ftp</w:t>
      </w:r>
      <w:proofErr w:type="spellEnd"/>
      <w:r>
        <w:rPr>
          <w:rFonts w:ascii="Times New Roman" w:hAnsi="Times New Roman"/>
          <w:sz w:val="24"/>
          <w:szCs w:val="24"/>
        </w:rPr>
        <w:t xml:space="preserve"> и т.п. Для размещения сайта в Интернет необходим </w:t>
      </w:r>
      <w:proofErr w:type="spellStart"/>
      <w:r>
        <w:rPr>
          <w:rFonts w:ascii="Times New Roman" w:hAnsi="Times New Roman"/>
          <w:sz w:val="24"/>
          <w:szCs w:val="24"/>
        </w:rPr>
        <w:t>веб-сервер</w:t>
      </w:r>
      <w:proofErr w:type="spellEnd"/>
      <w:r>
        <w:rPr>
          <w:rFonts w:ascii="Times New Roman" w:hAnsi="Times New Roman"/>
          <w:sz w:val="24"/>
          <w:szCs w:val="24"/>
        </w:rPr>
        <w:t xml:space="preserve"> с поддержкой как минимум сервиса </w:t>
      </w:r>
      <w:proofErr w:type="spellStart"/>
      <w:r>
        <w:rPr>
          <w:rFonts w:ascii="Times New Roman" w:hAnsi="Times New Roman"/>
          <w:sz w:val="24"/>
          <w:szCs w:val="24"/>
        </w:rPr>
        <w:t>http</w:t>
      </w:r>
      <w:proofErr w:type="spellEnd"/>
      <w:r>
        <w:rPr>
          <w:rFonts w:ascii="Times New Roman" w:hAnsi="Times New Roman"/>
          <w:sz w:val="24"/>
          <w:szCs w:val="24"/>
        </w:rPr>
        <w:t>. 2) Сайт, крупный информационный ресурс Интернета.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Спам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33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spam</w:t>
      </w:r>
      <w:proofErr w:type="spellEnd"/>
      <w:r>
        <w:rPr>
          <w:rFonts w:ascii="Times New Roman" w:hAnsi="Times New Roman"/>
          <w:sz w:val="24"/>
          <w:szCs w:val="24"/>
        </w:rPr>
        <w:t xml:space="preserve">) — </w:t>
      </w:r>
      <w:hyperlink r:id="rId34" w:tooltip="Рассылка электронной почты" w:history="1">
        <w:r>
          <w:rPr>
            <w:rStyle w:val="a3"/>
            <w:sz w:val="24"/>
            <w:szCs w:val="24"/>
          </w:rPr>
          <w:t>рассылка</w:t>
        </w:r>
      </w:hyperlink>
      <w:r>
        <w:rPr>
          <w:rFonts w:ascii="Times New Roman" w:hAnsi="Times New Roman"/>
          <w:sz w:val="24"/>
          <w:szCs w:val="24"/>
        </w:rPr>
        <w:t xml:space="preserve"> коммерческой и иной </w:t>
      </w:r>
      <w:hyperlink r:id="rId35" w:tooltip="Реклама" w:history="1">
        <w:r>
          <w:rPr>
            <w:rStyle w:val="a3"/>
            <w:sz w:val="24"/>
            <w:szCs w:val="24"/>
          </w:rPr>
          <w:t>рекламы</w:t>
        </w:r>
      </w:hyperlink>
      <w:r>
        <w:rPr>
          <w:rFonts w:ascii="Times New Roman" w:hAnsi="Times New Roman"/>
          <w:sz w:val="24"/>
          <w:szCs w:val="24"/>
        </w:rPr>
        <w:t xml:space="preserve"> или иных видов сообщений лицам, не выражавшим желания их получать. В общепринятом значении термин «спам» в русском языке впервые стал употребляться применительно к рассылке </w:t>
      </w:r>
      <w:hyperlink r:id="rId36" w:tooltip="Электронная почта" w:history="1">
        <w:r>
          <w:rPr>
            <w:rStyle w:val="a3"/>
            <w:sz w:val="24"/>
            <w:szCs w:val="24"/>
          </w:rPr>
          <w:t>электронных писем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Незапрошенные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сообщения в </w:t>
      </w:r>
      <w:hyperlink r:id="rId37" w:tooltip="Программы мгновенного обмена сообщениями" w:history="1">
        <w:r>
          <w:rPr>
            <w:rStyle w:val="a3"/>
            <w:sz w:val="24"/>
            <w:szCs w:val="24"/>
          </w:rPr>
          <w:t>системах мгновенного обмена сообщениями</w:t>
        </w:r>
      </w:hyperlink>
      <w:r>
        <w:rPr>
          <w:rFonts w:ascii="Times New Roman" w:hAnsi="Times New Roman"/>
          <w:sz w:val="24"/>
          <w:szCs w:val="24"/>
        </w:rPr>
        <w:t xml:space="preserve"> (например, </w:t>
      </w:r>
      <w:hyperlink r:id="rId38" w:tooltip="ICQ (сервис)" w:history="1">
        <w:r>
          <w:rPr>
            <w:rStyle w:val="a3"/>
            <w:sz w:val="24"/>
            <w:szCs w:val="24"/>
          </w:rPr>
          <w:t>ICQ</w:t>
        </w:r>
      </w:hyperlink>
      <w:r>
        <w:rPr>
          <w:rFonts w:ascii="Times New Roman" w:hAnsi="Times New Roman"/>
          <w:sz w:val="24"/>
          <w:szCs w:val="24"/>
        </w:rPr>
        <w:t xml:space="preserve">) носят название </w:t>
      </w:r>
      <w:hyperlink r:id="rId39" w:tooltip="en:Messaging spam" w:history="1">
        <w:r>
          <w:rPr>
            <w:rStyle w:val="a3"/>
            <w:sz w:val="24"/>
            <w:szCs w:val="24"/>
          </w:rPr>
          <w:t>SPIM</w:t>
        </w:r>
      </w:hyperlink>
      <w:r>
        <w:rPr>
          <w:rFonts w:ascii="Times New Roman" w:hAnsi="Times New Roman"/>
          <w:sz w:val="24"/>
          <w:szCs w:val="24"/>
        </w:rPr>
        <w:t> </w:t>
      </w:r>
      <w:r>
        <w:rPr>
          <w:rStyle w:val="ref-info"/>
          <w:sz w:val="24"/>
          <w:szCs w:val="24"/>
        </w:rPr>
        <w:t>(англ.)</w:t>
      </w:r>
      <w:hyperlink r:id="rId40" w:tooltip="Messaging spam (страница отсутствует)" w:history="1">
        <w:r>
          <w:rPr>
            <w:rStyle w:val="a3"/>
            <w:sz w:val="24"/>
            <w:szCs w:val="24"/>
          </w:rPr>
          <w:t>русск.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hyperlink r:id="rId41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Spam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over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IM</w:t>
      </w:r>
      <w:r>
        <w:rPr>
          <w:rFonts w:ascii="Times New Roman" w:hAnsi="Times New Roman"/>
          <w:sz w:val="24"/>
          <w:szCs w:val="24"/>
        </w:rPr>
        <w:t>).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Социальные сети</w:t>
      </w:r>
      <w:r>
        <w:rPr>
          <w:rFonts w:ascii="Times New Roman" w:hAnsi="Times New Roman"/>
          <w:sz w:val="24"/>
          <w:szCs w:val="24"/>
        </w:rPr>
        <w:t xml:space="preserve">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Одноклассники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Мой Мир, Мой Круг, ЖЖ и др.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Трафик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traffic</w:t>
      </w:r>
      <w:proofErr w:type="spellEnd"/>
      <w:r>
        <w:rPr>
          <w:rFonts w:ascii="Times New Roman" w:hAnsi="Times New Roman"/>
          <w:sz w:val="24"/>
          <w:szCs w:val="24"/>
        </w:rPr>
        <w:t>) - поток (объем) информации, проходящей через канал связи, приходящийся на сайт. Может быть исходящим и входящим.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Тролли, </w:t>
      </w:r>
      <w:proofErr w:type="spellStart"/>
      <w:r>
        <w:rPr>
          <w:rStyle w:val="a4"/>
          <w:sz w:val="24"/>
          <w:szCs w:val="24"/>
        </w:rPr>
        <w:t>троллинг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— (от англ. </w:t>
      </w:r>
      <w:proofErr w:type="spellStart"/>
      <w:r>
        <w:rPr>
          <w:rFonts w:ascii="Times New Roman" w:hAnsi="Times New Roman"/>
          <w:sz w:val="24"/>
          <w:szCs w:val="24"/>
        </w:rPr>
        <w:t>trolling</w:t>
      </w:r>
      <w:proofErr w:type="spellEnd"/>
      <w:r>
        <w:rPr>
          <w:rFonts w:ascii="Times New Roman" w:hAnsi="Times New Roman"/>
          <w:sz w:val="24"/>
          <w:szCs w:val="24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Файлы, скачивание.</w:t>
      </w:r>
      <w:r>
        <w:rPr>
          <w:rFonts w:ascii="Times New Roman" w:hAnsi="Times New Roman"/>
          <w:sz w:val="24"/>
          <w:szCs w:val="24"/>
        </w:rPr>
        <w:t xml:space="preserve"> Вся информация в компьютере сохраняется в виде файлов. </w:t>
      </w:r>
      <w:proofErr w:type="gramStart"/>
      <w:r>
        <w:rPr>
          <w:rFonts w:ascii="Times New Roman" w:hAnsi="Times New Roman"/>
          <w:sz w:val="24"/>
          <w:szCs w:val="24"/>
        </w:rPr>
        <w:t xml:space="preserve">Это могут быть текстовые файлы, музыкальные, видео, графические,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проч. Файлы можно создавать, копировать, пересылать (например, по электронной почте), выкладывать на сайт для скачивания, скачивать, то есть сохранять на свой компьютер. </w:t>
      </w:r>
      <w:proofErr w:type="gramEnd"/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4"/>
          <w:sz w:val="24"/>
          <w:szCs w:val="24"/>
        </w:rPr>
        <w:t>Фишинг</w:t>
      </w:r>
      <w:proofErr w:type="spellEnd"/>
      <w:r>
        <w:rPr>
          <w:rFonts w:ascii="Times New Roman" w:hAnsi="Times New Roman"/>
          <w:sz w:val="24"/>
          <w:szCs w:val="24"/>
        </w:rPr>
        <w:t xml:space="preserve"> (от английского </w:t>
      </w:r>
      <w:proofErr w:type="spellStart"/>
      <w:r>
        <w:rPr>
          <w:rFonts w:ascii="Times New Roman" w:hAnsi="Times New Roman"/>
          <w:sz w:val="24"/>
          <w:szCs w:val="24"/>
        </w:rPr>
        <w:t>fish</w:t>
      </w:r>
      <w:proofErr w:type="spellEnd"/>
      <w:r>
        <w:rPr>
          <w:rFonts w:ascii="Times New Roman" w:hAnsi="Times New Roman"/>
          <w:sz w:val="24"/>
          <w:szCs w:val="24"/>
        </w:rPr>
        <w:t xml:space="preserve"> — «ловить рыбу»)- вид мошенничества в интернете, когда у пользователя пытаются узнать логины и пароли.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«Черный список сайтов»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black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</w:t>
      </w:r>
      <w:proofErr w:type="spellEnd"/>
      <w:r>
        <w:rPr>
          <w:rFonts w:ascii="Times New Roman" w:hAnsi="Times New Roman"/>
          <w:sz w:val="24"/>
          <w:szCs w:val="24"/>
        </w:rPr>
        <w:t>), или как еще его называют "</w:t>
      </w:r>
      <w:proofErr w:type="spellStart"/>
      <w:r>
        <w:rPr>
          <w:rFonts w:ascii="Times New Roman" w:hAnsi="Times New Roman"/>
          <w:sz w:val="24"/>
          <w:szCs w:val="24"/>
        </w:rPr>
        <w:t>скам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лист"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редставляет собой список сайтов, проектов или людей, которые проводят мошеннические операции в сети или не выполняют взятые на себя обязательства. В такие "черные списки" (</w:t>
      </w:r>
      <w:proofErr w:type="spellStart"/>
      <w:r>
        <w:rPr>
          <w:rFonts w:ascii="Times New Roman" w:hAnsi="Times New Roman"/>
          <w:sz w:val="24"/>
          <w:szCs w:val="24"/>
        </w:rPr>
        <w:t>black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</w:t>
      </w:r>
      <w:proofErr w:type="spellEnd"/>
      <w:r>
        <w:rPr>
          <w:rFonts w:ascii="Times New Roman" w:hAnsi="Times New Roman"/>
          <w:sz w:val="24"/>
          <w:szCs w:val="24"/>
        </w:rPr>
        <w:t>), никогда не помешает заглянуть человеку, прежде чем начать с кем-то сотрудничать или пользоваться каким-либо сервисом.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Хиты </w:t>
      </w:r>
      <w:r>
        <w:rPr>
          <w:rFonts w:ascii="Times New Roman" w:hAnsi="Times New Roman"/>
          <w:sz w:val="24"/>
          <w:szCs w:val="24"/>
        </w:rPr>
        <w:t>- количество просмотров страниц, на которых побывали посетители ресурса.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Хостер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hoster</w:t>
      </w:r>
      <w:proofErr w:type="spellEnd"/>
      <w:r>
        <w:rPr>
          <w:rFonts w:ascii="Times New Roman" w:hAnsi="Times New Roman"/>
          <w:sz w:val="24"/>
          <w:szCs w:val="24"/>
        </w:rPr>
        <w:t xml:space="preserve">)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иноним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>
        <w:rPr>
          <w:rFonts w:ascii="Times New Roman" w:hAnsi="Times New Roman"/>
          <w:sz w:val="24"/>
          <w:szCs w:val="24"/>
        </w:rPr>
        <w:t>хостинг-провайдер</w:t>
      </w:r>
      <w:proofErr w:type="spellEnd"/>
      <w:r>
        <w:rPr>
          <w:rFonts w:ascii="Times New Roman" w:hAnsi="Times New Roman"/>
          <w:sz w:val="24"/>
          <w:szCs w:val="24"/>
        </w:rPr>
        <w:t xml:space="preserve"> (см.)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Хостинг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hosting</w:t>
      </w:r>
      <w:proofErr w:type="spellEnd"/>
      <w:r>
        <w:rPr>
          <w:rFonts w:ascii="Times New Roman" w:hAnsi="Times New Roman"/>
          <w:sz w:val="24"/>
          <w:szCs w:val="24"/>
        </w:rPr>
        <w:t xml:space="preserve">) - Услуга по предоставлению интернет-сервера и обеспечению его круглосуточной работоспособности. В большинстве случаев предоставляется виртуальный сервер (т.н. виртуальный </w:t>
      </w:r>
      <w:proofErr w:type="spellStart"/>
      <w:r>
        <w:rPr>
          <w:rFonts w:ascii="Times New Roman" w:hAnsi="Times New Roman"/>
          <w:sz w:val="24"/>
          <w:szCs w:val="24"/>
        </w:rPr>
        <w:t>хостинг</w:t>
      </w:r>
      <w:proofErr w:type="spellEnd"/>
      <w:r>
        <w:rPr>
          <w:rFonts w:ascii="Times New Roman" w:hAnsi="Times New Roman"/>
          <w:sz w:val="24"/>
          <w:szCs w:val="24"/>
        </w:rPr>
        <w:t xml:space="preserve">), т.е. программное обеспечение, обеспечивающее работу необходимых Вам сервисов, но работающее на одной аппаратной платформе с другими подобными виртуальными серверами. Различают также платный (коммерческий) и бесплатный </w:t>
      </w:r>
      <w:proofErr w:type="spellStart"/>
      <w:r>
        <w:rPr>
          <w:rFonts w:ascii="Times New Roman" w:hAnsi="Times New Roman"/>
          <w:sz w:val="24"/>
          <w:szCs w:val="24"/>
        </w:rPr>
        <w:t>хостинг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Хостинг-провайдер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hosting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provider</w:t>
      </w:r>
      <w:proofErr w:type="spellEnd"/>
      <w:r>
        <w:rPr>
          <w:rFonts w:ascii="Times New Roman" w:hAnsi="Times New Roman"/>
          <w:sz w:val="24"/>
          <w:szCs w:val="24"/>
        </w:rPr>
        <w:t xml:space="preserve">) - организация, профессионально занимающаяся предоставлением услуг </w:t>
      </w:r>
      <w:proofErr w:type="spellStart"/>
      <w:r>
        <w:rPr>
          <w:rFonts w:ascii="Times New Roman" w:hAnsi="Times New Roman"/>
          <w:sz w:val="24"/>
          <w:szCs w:val="24"/>
        </w:rPr>
        <w:t>Хостинга</w:t>
      </w:r>
      <w:proofErr w:type="spellEnd"/>
      <w:r>
        <w:rPr>
          <w:rFonts w:ascii="Times New Roman" w:hAnsi="Times New Roman"/>
          <w:sz w:val="24"/>
          <w:szCs w:val="24"/>
        </w:rPr>
        <w:t xml:space="preserve">. Лучше выбирать услуги профессиональных </w:t>
      </w:r>
      <w:proofErr w:type="spellStart"/>
      <w:r>
        <w:rPr>
          <w:rFonts w:ascii="Times New Roman" w:hAnsi="Times New Roman"/>
          <w:sz w:val="24"/>
          <w:szCs w:val="24"/>
        </w:rPr>
        <w:t>Хостеров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т.е. Компаний, основной деятельностью которых является </w:t>
      </w:r>
      <w:proofErr w:type="spellStart"/>
      <w:r>
        <w:rPr>
          <w:rFonts w:ascii="Times New Roman" w:hAnsi="Times New Roman"/>
          <w:sz w:val="24"/>
          <w:szCs w:val="24"/>
        </w:rPr>
        <w:t>Хостинг</w:t>
      </w:r>
      <w:proofErr w:type="spellEnd"/>
      <w:r>
        <w:rPr>
          <w:rFonts w:ascii="Times New Roman" w:hAnsi="Times New Roman"/>
          <w:sz w:val="24"/>
          <w:szCs w:val="24"/>
        </w:rPr>
        <w:t xml:space="preserve">, а не обычных Интернет-провайдеров, для которых </w:t>
      </w:r>
      <w:proofErr w:type="spellStart"/>
      <w:r>
        <w:rPr>
          <w:rFonts w:ascii="Times New Roman" w:hAnsi="Times New Roman"/>
          <w:sz w:val="24"/>
          <w:szCs w:val="24"/>
        </w:rPr>
        <w:t>Хостинг</w:t>
      </w:r>
      <w:proofErr w:type="spellEnd"/>
      <w:r>
        <w:rPr>
          <w:rFonts w:ascii="Times New Roman" w:hAnsi="Times New Roman"/>
          <w:sz w:val="24"/>
          <w:szCs w:val="24"/>
        </w:rPr>
        <w:t xml:space="preserve"> дополнительная услуга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Хосты </w:t>
      </w:r>
      <w:r>
        <w:rPr>
          <w:rFonts w:ascii="Times New Roman" w:hAnsi="Times New Roman"/>
          <w:sz w:val="24"/>
          <w:szCs w:val="24"/>
        </w:rPr>
        <w:t>- количество посетителей с уникальным IP-адресом.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Электро́нная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по́чта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42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email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, от </w:t>
      </w:r>
      <w:hyperlink r:id="rId43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electronic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) —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</w:t>
      </w:r>
      <w:hyperlink r:id="rId44" w:tooltip="Интернет" w:history="1">
        <w:r>
          <w:rPr>
            <w:rStyle w:val="a3"/>
            <w:sz w:val="24"/>
            <w:szCs w:val="24"/>
          </w:rPr>
          <w:t>глобальной</w:t>
        </w:r>
      </w:hyperlink>
      <w:r>
        <w:rPr>
          <w:rFonts w:ascii="Times New Roman" w:hAnsi="Times New Roman"/>
          <w:sz w:val="24"/>
          <w:szCs w:val="24"/>
        </w:rPr>
        <w:t xml:space="preserve">) компьютерной сети. Электронная почта по составу элементов и принципу работы практически повторяет систему обычной (бумажной) </w:t>
      </w:r>
      <w:hyperlink r:id="rId45" w:tooltip="Почта" w:history="1">
        <w:r>
          <w:rPr>
            <w:rStyle w:val="a3"/>
            <w:sz w:val="24"/>
            <w:szCs w:val="24"/>
          </w:rPr>
          <w:t>почты</w:t>
        </w:r>
      </w:hyperlink>
      <w:r>
        <w:rPr>
          <w:rFonts w:ascii="Times New Roman" w:hAnsi="Times New Roman"/>
          <w:sz w:val="24"/>
          <w:szCs w:val="24"/>
        </w:rPr>
        <w:t>, заимствуя как термины (почта, письмо, вложение, ящик, доставка и другие), так и характерные особенности — простоту использования, задержки передачи сообщений, достаточную надёжность и в то же время отсутствие гарантии доставки.</w:t>
      </w:r>
    </w:p>
    <w:p w:rsidR="00701983" w:rsidRDefault="00701983" w:rsidP="00701983">
      <w:pPr>
        <w:ind w:left="360" w:right="332"/>
        <w:jc w:val="center"/>
        <w:rPr>
          <w:b/>
        </w:rPr>
      </w:pPr>
    </w:p>
    <w:p w:rsidR="002168BB" w:rsidRDefault="002168BB"/>
    <w:sectPr w:rsidR="002168BB" w:rsidSect="002567B5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990"/>
    <w:multiLevelType w:val="hybridMultilevel"/>
    <w:tmpl w:val="2DE4EAA0"/>
    <w:lvl w:ilvl="0" w:tplc="D1346E50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B3B82"/>
    <w:multiLevelType w:val="hybridMultilevel"/>
    <w:tmpl w:val="66C4014C"/>
    <w:lvl w:ilvl="0" w:tplc="D1346E50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35733"/>
    <w:multiLevelType w:val="hybridMultilevel"/>
    <w:tmpl w:val="D2AED5B2"/>
    <w:lvl w:ilvl="0" w:tplc="8C70401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66B0B"/>
    <w:multiLevelType w:val="hybridMultilevel"/>
    <w:tmpl w:val="A428099C"/>
    <w:lvl w:ilvl="0" w:tplc="D1346E50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63EDC"/>
    <w:multiLevelType w:val="hybridMultilevel"/>
    <w:tmpl w:val="A20E89E4"/>
    <w:lvl w:ilvl="0" w:tplc="D1346E50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56D70"/>
    <w:multiLevelType w:val="hybridMultilevel"/>
    <w:tmpl w:val="45CC31CC"/>
    <w:lvl w:ilvl="0" w:tplc="D1346E50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83"/>
    <w:rsid w:val="002168BB"/>
    <w:rsid w:val="002567B5"/>
    <w:rsid w:val="004E20DD"/>
    <w:rsid w:val="00515918"/>
    <w:rsid w:val="0070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1983"/>
    <w:rPr>
      <w:rFonts w:ascii="Times New Roman" w:hAnsi="Times New Roman" w:cs="Times New Roman" w:hint="default"/>
      <w:color w:val="5F5F5F"/>
      <w:u w:val="single"/>
    </w:rPr>
  </w:style>
  <w:style w:type="character" w:styleId="a4">
    <w:name w:val="Strong"/>
    <w:basedOn w:val="a0"/>
    <w:qFormat/>
    <w:rsid w:val="00701983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701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rsid w:val="0070198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5">
    <w:name w:val="Style15"/>
    <w:basedOn w:val="a"/>
    <w:rsid w:val="00701983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paragraph" w:customStyle="1" w:styleId="Style27">
    <w:name w:val="Style27"/>
    <w:basedOn w:val="a"/>
    <w:rsid w:val="0070198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4">
    <w:name w:val="Style44"/>
    <w:basedOn w:val="a"/>
    <w:rsid w:val="00701983"/>
    <w:pPr>
      <w:widowControl w:val="0"/>
      <w:autoSpaceDE w:val="0"/>
      <w:autoSpaceDN w:val="0"/>
      <w:adjustRightInd w:val="0"/>
      <w:spacing w:line="322" w:lineRule="exact"/>
      <w:ind w:firstLine="1714"/>
    </w:pPr>
  </w:style>
  <w:style w:type="paragraph" w:customStyle="1" w:styleId="Style5">
    <w:name w:val="Style5"/>
    <w:basedOn w:val="a"/>
    <w:rsid w:val="0070198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1">
    <w:name w:val="Style41"/>
    <w:basedOn w:val="a"/>
    <w:rsid w:val="00701983"/>
    <w:pPr>
      <w:widowControl w:val="0"/>
      <w:autoSpaceDE w:val="0"/>
      <w:autoSpaceDN w:val="0"/>
      <w:adjustRightInd w:val="0"/>
      <w:spacing w:line="322" w:lineRule="exact"/>
      <w:ind w:firstLine="355"/>
      <w:jc w:val="both"/>
    </w:pPr>
  </w:style>
  <w:style w:type="paragraph" w:customStyle="1" w:styleId="Style14">
    <w:name w:val="Style14"/>
    <w:basedOn w:val="a"/>
    <w:rsid w:val="00701983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701983"/>
    <w:pPr>
      <w:widowControl w:val="0"/>
      <w:autoSpaceDE w:val="0"/>
      <w:autoSpaceDN w:val="0"/>
      <w:adjustRightInd w:val="0"/>
      <w:spacing w:line="322" w:lineRule="exact"/>
      <w:ind w:firstLine="2482"/>
      <w:jc w:val="both"/>
    </w:pPr>
  </w:style>
  <w:style w:type="paragraph" w:customStyle="1" w:styleId="Style24">
    <w:name w:val="Style24"/>
    <w:basedOn w:val="a"/>
    <w:rsid w:val="00701983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63">
    <w:name w:val="Font Style63"/>
    <w:basedOn w:val="a0"/>
    <w:rsid w:val="00701983"/>
    <w:rPr>
      <w:rFonts w:ascii="Times New Roman" w:hAnsi="Times New Roman" w:cs="Times New Roman" w:hint="default"/>
      <w:sz w:val="26"/>
      <w:szCs w:val="26"/>
    </w:rPr>
  </w:style>
  <w:style w:type="character" w:customStyle="1" w:styleId="FontStyle65">
    <w:name w:val="Font Style65"/>
    <w:basedOn w:val="a0"/>
    <w:rsid w:val="007019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7">
    <w:name w:val="Font Style67"/>
    <w:basedOn w:val="a0"/>
    <w:rsid w:val="00701983"/>
    <w:rPr>
      <w:rFonts w:ascii="Times New Roman" w:hAnsi="Times New Roman" w:cs="Times New Roman" w:hint="default"/>
      <w:sz w:val="26"/>
      <w:szCs w:val="26"/>
    </w:rPr>
  </w:style>
  <w:style w:type="character" w:customStyle="1" w:styleId="ref-info">
    <w:name w:val="ref-info"/>
    <w:basedOn w:val="a0"/>
    <w:rsid w:val="0070198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msn.com/kids/default.aspx?FORM=YCHM" TargetMode="External"/><Relationship Id="rId13" Type="http://schemas.openxmlformats.org/officeDocument/2006/relationships/hyperlink" Target="http://ru.wikipedia.org/wiki/%D0%9C%D0%B5%D0%B6%D0%B4%D1%83%D0%BD%D0%B0%D1%80%D0%BE%D0%B4%D0%BD%D1%8B%D0%B9_%D1%84%D0%BE%D0%BD%D0%B5%D1%82%D0%B8%D1%87%D0%B5%D1%81%D0%BA%D0%B8%D0%B9_%D0%B0%D0%BB%D1%84%D0%B0%D0%B2%D0%B8%D1%82" TargetMode="External"/><Relationship Id="rId18" Type="http://schemas.openxmlformats.org/officeDocument/2006/relationships/hyperlink" Target="http://ru.wikipedia.org/wiki/XX_%D0%B2%D0%B5%D0%BA" TargetMode="External"/><Relationship Id="rId26" Type="http://schemas.openxmlformats.org/officeDocument/2006/relationships/hyperlink" Target="http://ru.wikipedia.org/wiki/%D0%90%D0%BD%D0%B3%D0%BB%D0%B8%D0%B9%D1%81%D0%BA%D0%B8%D0%B9_%D1%8F%D0%B7%D1%8B%D0%BA" TargetMode="External"/><Relationship Id="rId39" Type="http://schemas.openxmlformats.org/officeDocument/2006/relationships/hyperlink" Target="http://en.wikipedia.org/wiki/Messaging_sp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E%D0%BC%D0%BC%D1%83%D0%BD%D0%B8%D0%BA%D0%B0%D1%86%D0%B8%D1%8F_%28%D0%B7%D0%BD%D0%B0%D1%87%D0%B5%D0%BD%D0%B8%D1%8F%29" TargetMode="External"/><Relationship Id="rId34" Type="http://schemas.openxmlformats.org/officeDocument/2006/relationships/hyperlink" Target="http://ru.wikipedia.org/wiki/%D0%A0%D0%B0%D1%81%D1%81%D1%8B%D0%BB%D0%BA%D0%B0_%D1%8D%D0%BB%D0%B5%D0%BA%D1%82%D1%80%D0%BE%D0%BD%D0%BD%D0%BE%D0%B9_%D0%BF%D0%BE%D1%87%D1%82%D1%8B" TargetMode="External"/><Relationship Id="rId42" Type="http://schemas.openxmlformats.org/officeDocument/2006/relationships/hyperlink" Target="http://ru.wikipedia.org/wiki/%D0%90%D0%BD%D0%B3%D0%BB%D0%B8%D0%B9%D1%81%D0%BA%D0%B8%D0%B9_%D1%8F%D0%B7%D1%8B%D0%B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technet.microsoft.com/ru-ru/windows/aa904820.aspx" TargetMode="External"/><Relationship Id="rId12" Type="http://schemas.openxmlformats.org/officeDocument/2006/relationships/hyperlink" Target="http://ru.wikipedia.org/wiki/%D0%90%D0%BD%D0%B3%D0%BB%D0%B8%D0%B9%D1%81%D0%BA%D0%B8%D0%B9_%D1%8F%D0%B7%D1%8B%D0%BA" TargetMode="External"/><Relationship Id="rId17" Type="http://schemas.openxmlformats.org/officeDocument/2006/relationships/hyperlink" Target="http://ru.wikipedia.org/wiki/%D0%A2%D0%B5%D1%80%D0%BC%D0%B8%D0%BD" TargetMode="External"/><Relationship Id="rId25" Type="http://schemas.openxmlformats.org/officeDocument/2006/relationships/hyperlink" Target="http://ru.wikipedia.org/wiki/%D0%9A%D0%BE%D0%BC%D0%BF%D1%8C%D1%8E%D1%82%D0%B5%D1%80%D0%BD%D0%B0%D1%8F_%D1%81%D0%B5%D1%82%D1%8C" TargetMode="External"/><Relationship Id="rId33" Type="http://schemas.openxmlformats.org/officeDocument/2006/relationships/hyperlink" Target="http://ru.wikipedia.org/wiki/%D0%90%D0%BD%D0%B3%D0%BB%D0%B8%D0%B9%D1%81%D0%BA%D0%B8%D0%B9_%D1%8F%D0%B7%D1%8B%D0%BA" TargetMode="External"/><Relationship Id="rId38" Type="http://schemas.openxmlformats.org/officeDocument/2006/relationships/hyperlink" Target="http://ru.wikipedia.org/wiki/ICQ_%28%D1%81%D0%B5%D1%80%D0%B2%D0%B8%D1%81%29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D%D0%B3%D0%BB%D0%B8%D0%B9%D1%81%D0%BA%D0%B8%D0%B9_%D1%8F%D0%B7%D1%8B%D0%BA" TargetMode="External"/><Relationship Id="rId20" Type="http://schemas.openxmlformats.org/officeDocument/2006/relationships/hyperlink" Target="http://ru.wikipedia.org/wiki/%D0%AD%D0%BB%D0%B5%D0%BA%D1%82%D1%80%D0%BE%D0%BD%D0%BD%D0%BE%D0%B5_%D0%B8%D0%B7%D0%B4%D0%B0%D0%BD%D0%B8%D0%B5" TargetMode="External"/><Relationship Id="rId29" Type="http://schemas.openxmlformats.org/officeDocument/2006/relationships/hyperlink" Target="http://ru.wikipedia.org/wiki/%D0%9A%D0%BE%D0%BC%D0%BF%D1%8C%D1%8E%D1%82%D0%B5%D1%80%D0%BD%D0%B0%D1%8F_%D1%81%D0%B5%D1%82%D1%8C" TargetMode="External"/><Relationship Id="rId41" Type="http://schemas.openxmlformats.org/officeDocument/2006/relationships/hyperlink" Target="http://ru.wikipedia.org/wiki/%D0%90%D0%BD%D0%B3%D0%BB%D0%B8%D0%B9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tuexpertoit.com/wp-content/uploads/2011/04/internet_explorer_10-3.jpg" TargetMode="Externa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24" Type="http://schemas.openxmlformats.org/officeDocument/2006/relationships/hyperlink" Target="http://ru.wikipedia.org/wiki/%D0%A1%D0%9C%D0%98" TargetMode="External"/><Relationship Id="rId32" Type="http://schemas.openxmlformats.org/officeDocument/2006/relationships/hyperlink" Target="http://ru.wikipedia.org/wiki/IP-%D0%B0%D0%B4%D1%80%D0%B5%D1%81" TargetMode="External"/><Relationship Id="rId37" Type="http://schemas.openxmlformats.org/officeDocument/2006/relationships/hyperlink" Target="http://ru.wikipedia.org/wiki/%D0%9F%D1%80%D0%BE%D0%B3%D1%80%D0%B0%D0%BC%D0%BC%D1%8B_%D0%BC%D0%B3%D0%BD%D0%BE%D0%B2%D0%B5%D0%BD%D0%BD%D0%BE%D0%B3%D0%BE_%D0%BE%D0%B1%D0%BC%D0%B5%D0%BD%D0%B0_%D1%81%D0%BE%D0%BE%D0%B1%D1%89%D0%B5%D0%BD%D0%B8%D1%8F%D0%BC%D0%B8" TargetMode="External"/><Relationship Id="rId40" Type="http://schemas.openxmlformats.org/officeDocument/2006/relationships/hyperlink" Target="http://ru.wikipedia.org/w/index.php?title=Messaging_spam&amp;action=edit&amp;redlink=1" TargetMode="External"/><Relationship Id="rId45" Type="http://schemas.openxmlformats.org/officeDocument/2006/relationships/hyperlink" Target="http://ru.wikipedia.org/wiki/%D0%9F%D0%BE%D1%87%D1%82%D0%B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A%D0%BE%D0%BC%D0%BF%D1%8C%D1%8E%D1%82%D0%B5%D1%80%D0%BD%D0%B0%D1%8F_%D1%81%D0%B5%D1%82%D1%8C" TargetMode="External"/><Relationship Id="rId23" Type="http://schemas.openxmlformats.org/officeDocument/2006/relationships/hyperlink" Target="http://ru.wikipedia.org/wiki/%D0%9F%D0%BE%D1%82%D1%80%D0%B5%D0%B1%D0%B8%D1%82%D0%B5%D0%BB%D1%8C" TargetMode="External"/><Relationship Id="rId28" Type="http://schemas.openxmlformats.org/officeDocument/2006/relationships/hyperlink" Target="http://ru.wikipedia.org/wiki/%D0%A4%D0%B0%D0%B9%D0%BB" TargetMode="External"/><Relationship Id="rId36" Type="http://schemas.openxmlformats.org/officeDocument/2006/relationships/hyperlink" Target="http://ru.wikipedia.org/wiki/%D0%AD%D0%BB%D0%B5%D0%BA%D1%82%D1%80%D0%BE%D0%BD%D0%BD%D0%B0%D1%8F_%D0%BF%D0%BE%D1%87%D1%82%D0%B0" TargetMode="External"/><Relationship Id="rId10" Type="http://schemas.openxmlformats.org/officeDocument/2006/relationships/image" Target="http://indianengineer.files.wordpress.com/2009/08/www.jpg" TargetMode="External"/><Relationship Id="rId19" Type="http://schemas.openxmlformats.org/officeDocument/2006/relationships/hyperlink" Target="http://ru.wikipedia.org/wiki/%D0%98%D0%BD%D1%82%D0%B5%D1%80%D0%B0%D0%BA%D1%82%D0%B8%D0%B2%D0%BD%D0%BE%D1%81%D1%82%D1%8C" TargetMode="External"/><Relationship Id="rId31" Type="http://schemas.openxmlformats.org/officeDocument/2006/relationships/hyperlink" Target="http://ru.wikipedia.org/wiki/%D0%94%D0%BE%D0%BC%D0%B5%D0%BD%D0%BD%D0%BE%D0%B5_%D0%B8%D0%BC%D1%8F" TargetMode="External"/><Relationship Id="rId44" Type="http://schemas.openxmlformats.org/officeDocument/2006/relationships/hyperlink" Target="http://ru.wikipedia.org/wiki/%D0%98%D0%BD%D1%82%D0%B5%D1%80%D0%BD%D0%B5%D1%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C8%ED%F2%E5%F0%ED%E5%F2" TargetMode="External"/><Relationship Id="rId22" Type="http://schemas.openxmlformats.org/officeDocument/2006/relationships/hyperlink" Target="http://ru.wikipedia.org/wiki/%D0%9A%D0%BE%D0%BD%D1%82%D0%B5%D0%BD%D1%82" TargetMode="External"/><Relationship Id="rId27" Type="http://schemas.openxmlformats.org/officeDocument/2006/relationships/hyperlink" Target="http://ru.wikipedia.org/wiki/%D0%AD%D0%BB%D0%B5%D0%BA%D1%82%D1%80%D0%BE%D0%BD%D0%BD%D1%8B%D0%B9_%D0%B4%D0%BE%D0%BA%D1%83%D0%BC%D0%B5%D0%BD%D1%82" TargetMode="External"/><Relationship Id="rId30" Type="http://schemas.openxmlformats.org/officeDocument/2006/relationships/hyperlink" Target="http://ru.wikipedia.org/wiki/URL" TargetMode="External"/><Relationship Id="rId35" Type="http://schemas.openxmlformats.org/officeDocument/2006/relationships/hyperlink" Target="http://ru.wikipedia.org/wiki/%D0%A0%D0%B5%D0%BA%D0%BB%D0%B0%D0%BC%D0%B0" TargetMode="External"/><Relationship Id="rId43" Type="http://schemas.openxmlformats.org/officeDocument/2006/relationships/hyperlink" Target="http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3657</Words>
  <Characters>20849</Characters>
  <Application>Microsoft Office Word</Application>
  <DocSecurity>0</DocSecurity>
  <Lines>173</Lines>
  <Paragraphs>48</Paragraphs>
  <ScaleCrop>false</ScaleCrop>
  <Company/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</dc:creator>
  <cp:keywords/>
  <dc:description/>
  <cp:lastModifiedBy>Никифорова </cp:lastModifiedBy>
  <cp:revision>6</cp:revision>
  <cp:lastPrinted>2016-09-01T08:13:00Z</cp:lastPrinted>
  <dcterms:created xsi:type="dcterms:W3CDTF">2016-09-01T07:44:00Z</dcterms:created>
  <dcterms:modified xsi:type="dcterms:W3CDTF">2016-09-01T08:14:00Z</dcterms:modified>
</cp:coreProperties>
</file>